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6D2F42" w14:textId="18CDA317" w:rsidR="00FD4874" w:rsidRPr="00FD4874" w:rsidRDefault="00FD4874" w:rsidP="00FD4874">
      <w:pPr>
        <w:tabs>
          <w:tab w:val="left" w:pos="1134"/>
          <w:tab w:val="left" w:pos="3828"/>
        </w:tabs>
        <w:ind w:firstLine="709"/>
        <w:jc w:val="right"/>
        <w:rPr>
          <w:rFonts w:ascii="Arial" w:hAnsi="Arial" w:cs="Arial"/>
          <w:bCs/>
          <w:color w:val="auto"/>
          <w:sz w:val="22"/>
          <w:szCs w:val="22"/>
        </w:rPr>
      </w:pPr>
      <w:r w:rsidRPr="00FD4874">
        <w:rPr>
          <w:rFonts w:ascii="Arial" w:hAnsi="Arial" w:cs="Arial"/>
          <w:bCs/>
          <w:color w:val="auto"/>
          <w:sz w:val="22"/>
          <w:szCs w:val="22"/>
        </w:rPr>
        <w:t>Priedas Nr. 1</w:t>
      </w:r>
    </w:p>
    <w:p w14:paraId="71515A73" w14:textId="77777777" w:rsidR="00FD4874" w:rsidRDefault="00FD4874" w:rsidP="00D32212">
      <w:pPr>
        <w:tabs>
          <w:tab w:val="left" w:pos="1134"/>
          <w:tab w:val="left" w:pos="3828"/>
        </w:tabs>
        <w:ind w:firstLine="709"/>
        <w:jc w:val="center"/>
        <w:rPr>
          <w:rFonts w:ascii="Arial" w:hAnsi="Arial" w:cs="Arial"/>
          <w:b/>
          <w:color w:val="auto"/>
          <w:sz w:val="22"/>
          <w:szCs w:val="22"/>
        </w:rPr>
      </w:pPr>
    </w:p>
    <w:p w14:paraId="0A7D48CD" w14:textId="38BACCD8" w:rsidR="00D32212" w:rsidRPr="006D517E" w:rsidRDefault="00054638" w:rsidP="00D32212">
      <w:pPr>
        <w:tabs>
          <w:tab w:val="left" w:pos="1134"/>
          <w:tab w:val="left" w:pos="3828"/>
        </w:tabs>
        <w:ind w:firstLine="709"/>
        <w:jc w:val="center"/>
        <w:rPr>
          <w:rFonts w:ascii="Arial" w:hAnsi="Arial" w:cs="Arial"/>
          <w:b/>
          <w:color w:val="auto"/>
          <w:sz w:val="22"/>
          <w:szCs w:val="22"/>
        </w:rPr>
      </w:pPr>
      <w:r w:rsidRPr="006D517E">
        <w:rPr>
          <w:rFonts w:ascii="Arial" w:hAnsi="Arial" w:cs="Arial"/>
          <w:b/>
          <w:color w:val="auto"/>
          <w:sz w:val="22"/>
          <w:szCs w:val="22"/>
        </w:rPr>
        <w:t xml:space="preserve"> </w:t>
      </w:r>
      <w:r w:rsidR="00D32212" w:rsidRPr="006D517E">
        <w:rPr>
          <w:rFonts w:ascii="Arial" w:hAnsi="Arial" w:cs="Arial"/>
          <w:b/>
          <w:color w:val="auto"/>
          <w:sz w:val="22"/>
          <w:szCs w:val="22"/>
        </w:rPr>
        <w:t>TECHNINĖ SPECIFIKACIJA</w:t>
      </w:r>
    </w:p>
    <w:p w14:paraId="30CBF65C" w14:textId="77777777" w:rsidR="00D32212" w:rsidRPr="006D517E" w:rsidRDefault="00D32212" w:rsidP="00D32212">
      <w:pPr>
        <w:tabs>
          <w:tab w:val="left" w:pos="1134"/>
          <w:tab w:val="left" w:pos="3828"/>
        </w:tabs>
        <w:ind w:firstLine="709"/>
        <w:jc w:val="center"/>
        <w:rPr>
          <w:rFonts w:ascii="Arial" w:hAnsi="Arial" w:cs="Arial"/>
          <w:b/>
          <w:color w:val="auto"/>
          <w:sz w:val="22"/>
          <w:szCs w:val="22"/>
        </w:rPr>
      </w:pPr>
    </w:p>
    <w:p w14:paraId="59ACEB73" w14:textId="77777777" w:rsidR="00D32212" w:rsidRPr="006D517E" w:rsidRDefault="00D32212" w:rsidP="00A3739D">
      <w:pPr>
        <w:pStyle w:val="Bodytext1"/>
        <w:numPr>
          <w:ilvl w:val="0"/>
          <w:numId w:val="1"/>
        </w:numPr>
        <w:shd w:val="clear" w:color="auto" w:fill="auto"/>
        <w:tabs>
          <w:tab w:val="left" w:pos="142"/>
          <w:tab w:val="left" w:pos="426"/>
          <w:tab w:val="left" w:pos="709"/>
          <w:tab w:val="left" w:pos="1134"/>
          <w:tab w:val="left" w:pos="3828"/>
        </w:tabs>
        <w:spacing w:before="0" w:after="0" w:line="240" w:lineRule="auto"/>
        <w:ind w:left="0" w:right="55" w:firstLine="709"/>
        <w:jc w:val="both"/>
        <w:rPr>
          <w:rFonts w:ascii="Arial" w:hAnsi="Arial" w:cs="Arial"/>
          <w:b/>
          <w:sz w:val="22"/>
          <w:szCs w:val="22"/>
          <w:lang w:val="lt-LT"/>
        </w:rPr>
      </w:pPr>
      <w:r w:rsidRPr="006D517E">
        <w:rPr>
          <w:rFonts w:ascii="Arial" w:hAnsi="Arial" w:cs="Arial"/>
          <w:b/>
          <w:sz w:val="22"/>
          <w:szCs w:val="22"/>
          <w:lang w:val="lt-LT"/>
        </w:rPr>
        <w:t>PIRKIMO OBJEKTAS</w:t>
      </w:r>
    </w:p>
    <w:p w14:paraId="03DDA3FD" w14:textId="4CE76766" w:rsidR="00D32212" w:rsidRPr="006D517E" w:rsidRDefault="00053BFC" w:rsidP="00A3739D">
      <w:pPr>
        <w:pStyle w:val="ListParagraph"/>
        <w:numPr>
          <w:ilvl w:val="1"/>
          <w:numId w:val="1"/>
        </w:numPr>
        <w:tabs>
          <w:tab w:val="left" w:pos="284"/>
          <w:tab w:val="left" w:pos="426"/>
          <w:tab w:val="left" w:pos="709"/>
          <w:tab w:val="left" w:pos="1134"/>
        </w:tabs>
        <w:suppressAutoHyphens/>
        <w:spacing w:line="100" w:lineRule="atLeast"/>
        <w:ind w:left="0" w:firstLine="709"/>
        <w:jc w:val="both"/>
        <w:rPr>
          <w:rFonts w:ascii="Arial" w:hAnsi="Arial" w:cs="Arial"/>
          <w:sz w:val="22"/>
          <w:szCs w:val="22"/>
        </w:rPr>
      </w:pPr>
      <w:r w:rsidRPr="006D517E">
        <w:rPr>
          <w:rFonts w:ascii="Arial" w:eastAsia="Calibri" w:hAnsi="Arial" w:cs="Arial"/>
          <w:color w:val="auto"/>
          <w:sz w:val="22"/>
          <w:szCs w:val="22"/>
          <w:lang w:eastAsia="en-US"/>
        </w:rPr>
        <w:t xml:space="preserve">AB „Miesto gijos“ (toliau – </w:t>
      </w:r>
      <w:r w:rsidRPr="006D517E">
        <w:rPr>
          <w:rFonts w:ascii="Arial" w:eastAsia="Calibri" w:hAnsi="Arial" w:cs="Arial"/>
          <w:b/>
          <w:bCs/>
          <w:color w:val="auto"/>
          <w:sz w:val="22"/>
          <w:szCs w:val="22"/>
          <w:lang w:eastAsia="en-US"/>
        </w:rPr>
        <w:t>Užsakovas</w:t>
      </w:r>
      <w:r w:rsidRPr="006D517E">
        <w:rPr>
          <w:rFonts w:ascii="Arial" w:eastAsia="Calibri" w:hAnsi="Arial" w:cs="Arial"/>
          <w:color w:val="auto"/>
          <w:sz w:val="22"/>
          <w:szCs w:val="22"/>
          <w:lang w:eastAsia="en-US"/>
        </w:rPr>
        <w:t xml:space="preserve">) </w:t>
      </w:r>
      <w:r>
        <w:rPr>
          <w:rFonts w:ascii="Arial" w:eastAsia="Calibri" w:hAnsi="Arial" w:cs="Arial"/>
          <w:color w:val="auto"/>
          <w:sz w:val="22"/>
          <w:szCs w:val="22"/>
          <w:lang w:eastAsia="en-US"/>
        </w:rPr>
        <w:t xml:space="preserve">valdomos </w:t>
      </w:r>
      <w:r w:rsidRPr="00C7056D">
        <w:rPr>
          <w:rFonts w:ascii="Arial" w:eastAsia="Calibri" w:hAnsi="Arial" w:cs="Arial"/>
          <w:color w:val="auto"/>
          <w:sz w:val="22"/>
          <w:szCs w:val="22"/>
          <w:lang w:eastAsia="en-US"/>
        </w:rPr>
        <w:t>Naujosios Vilnios rajoninė</w:t>
      </w:r>
      <w:r>
        <w:rPr>
          <w:rFonts w:ascii="Arial" w:eastAsia="Calibri" w:hAnsi="Arial" w:cs="Arial"/>
          <w:color w:val="auto"/>
          <w:sz w:val="22"/>
          <w:szCs w:val="22"/>
          <w:lang w:eastAsia="en-US"/>
        </w:rPr>
        <w:t>s</w:t>
      </w:r>
      <w:r w:rsidRPr="00C7056D">
        <w:rPr>
          <w:rFonts w:ascii="Arial" w:eastAsia="Calibri" w:hAnsi="Arial" w:cs="Arial"/>
          <w:color w:val="auto"/>
          <w:sz w:val="22"/>
          <w:szCs w:val="22"/>
          <w:lang w:eastAsia="en-US"/>
        </w:rPr>
        <w:t xml:space="preserve"> katilinė</w:t>
      </w:r>
      <w:r>
        <w:rPr>
          <w:rFonts w:ascii="Arial" w:eastAsia="Calibri" w:hAnsi="Arial" w:cs="Arial"/>
          <w:color w:val="auto"/>
          <w:sz w:val="22"/>
          <w:szCs w:val="22"/>
          <w:lang w:eastAsia="en-US"/>
        </w:rPr>
        <w:t>s</w:t>
      </w:r>
      <w:r w:rsidRPr="00C7056D">
        <w:rPr>
          <w:rFonts w:ascii="Arial" w:eastAsia="Calibri" w:hAnsi="Arial" w:cs="Arial"/>
          <w:color w:val="auto"/>
          <w:sz w:val="22"/>
          <w:szCs w:val="22"/>
          <w:lang w:eastAsia="en-US"/>
        </w:rPr>
        <w:t xml:space="preserve"> (</w:t>
      </w:r>
      <w:r w:rsidR="00210CF4">
        <w:rPr>
          <w:rFonts w:ascii="Arial" w:eastAsia="Calibri" w:hAnsi="Arial" w:cs="Arial"/>
          <w:color w:val="auto"/>
          <w:sz w:val="22"/>
          <w:szCs w:val="22"/>
          <w:lang w:eastAsia="en-US"/>
        </w:rPr>
        <w:t xml:space="preserve">toliau - </w:t>
      </w:r>
      <w:r w:rsidRPr="00C7056D">
        <w:rPr>
          <w:rFonts w:ascii="Arial" w:eastAsia="Calibri" w:hAnsi="Arial" w:cs="Arial"/>
          <w:color w:val="auto"/>
          <w:sz w:val="22"/>
          <w:szCs w:val="22"/>
          <w:lang w:eastAsia="en-US"/>
        </w:rPr>
        <w:t xml:space="preserve">RK-2), </w:t>
      </w:r>
      <w:r>
        <w:rPr>
          <w:rFonts w:ascii="Arial" w:eastAsia="Calibri" w:hAnsi="Arial" w:cs="Arial"/>
          <w:color w:val="auto"/>
          <w:sz w:val="22"/>
          <w:szCs w:val="22"/>
          <w:lang w:eastAsia="en-US"/>
        </w:rPr>
        <w:t xml:space="preserve">esančios </w:t>
      </w:r>
      <w:r w:rsidRPr="00C7056D">
        <w:rPr>
          <w:rFonts w:ascii="Arial" w:eastAsia="Calibri" w:hAnsi="Arial" w:cs="Arial"/>
          <w:color w:val="auto"/>
          <w:sz w:val="22"/>
          <w:szCs w:val="22"/>
          <w:lang w:eastAsia="en-US"/>
        </w:rPr>
        <w:t>Pramonės g. 95, Vilnius</w:t>
      </w:r>
      <w:r>
        <w:rPr>
          <w:rFonts w:ascii="Arial" w:eastAsia="Calibri" w:hAnsi="Arial" w:cs="Arial"/>
          <w:color w:val="auto"/>
          <w:sz w:val="22"/>
          <w:szCs w:val="22"/>
          <w:lang w:eastAsia="en-US"/>
        </w:rPr>
        <w:t xml:space="preserve">, </w:t>
      </w:r>
      <w:r w:rsidRPr="006D517E">
        <w:rPr>
          <w:rFonts w:ascii="Arial" w:eastAsia="Calibri" w:hAnsi="Arial" w:cs="Arial"/>
          <w:color w:val="auto"/>
          <w:sz w:val="22"/>
          <w:szCs w:val="22"/>
          <w:lang w:eastAsia="en-US"/>
        </w:rPr>
        <w:t>vandens</w:t>
      </w:r>
      <w:r w:rsidR="00D32212" w:rsidRPr="006D517E">
        <w:rPr>
          <w:rFonts w:ascii="Arial" w:hAnsi="Arial" w:cs="Arial"/>
          <w:bCs/>
          <w:sz w:val="22"/>
          <w:szCs w:val="22"/>
        </w:rPr>
        <w:t xml:space="preserve"> šildymo biokuro </w:t>
      </w:r>
      <w:r w:rsidR="00C33CA5" w:rsidRPr="006D517E">
        <w:rPr>
          <w:rFonts w:ascii="Arial" w:hAnsi="Arial" w:cs="Arial"/>
          <w:bCs/>
          <w:sz w:val="22"/>
          <w:szCs w:val="22"/>
        </w:rPr>
        <w:t>katilo Nr.</w:t>
      </w:r>
      <w:r w:rsidR="00D9109D">
        <w:rPr>
          <w:rFonts w:ascii="Arial" w:hAnsi="Arial" w:cs="Arial"/>
          <w:bCs/>
          <w:sz w:val="22"/>
          <w:szCs w:val="22"/>
        </w:rPr>
        <w:t xml:space="preserve"> </w:t>
      </w:r>
      <w:r w:rsidR="00C33CA5" w:rsidRPr="006D517E">
        <w:rPr>
          <w:rFonts w:ascii="Arial" w:hAnsi="Arial" w:cs="Arial"/>
          <w:bCs/>
          <w:sz w:val="22"/>
          <w:szCs w:val="22"/>
        </w:rPr>
        <w:t>6 (KV-R-7-145) ir Nr.</w:t>
      </w:r>
      <w:r w:rsidR="00D9109D">
        <w:rPr>
          <w:rFonts w:ascii="Arial" w:hAnsi="Arial" w:cs="Arial"/>
          <w:bCs/>
          <w:sz w:val="22"/>
          <w:szCs w:val="22"/>
        </w:rPr>
        <w:t xml:space="preserve"> </w:t>
      </w:r>
      <w:r w:rsidR="00C33CA5" w:rsidRPr="006D517E">
        <w:rPr>
          <w:rFonts w:ascii="Arial" w:hAnsi="Arial" w:cs="Arial"/>
          <w:bCs/>
          <w:sz w:val="22"/>
          <w:szCs w:val="22"/>
        </w:rPr>
        <w:t>7 (KV-R-7-145)</w:t>
      </w:r>
      <w:r w:rsidR="00EC7D32">
        <w:rPr>
          <w:rFonts w:ascii="Arial" w:hAnsi="Arial" w:cs="Arial"/>
          <w:bCs/>
          <w:sz w:val="22"/>
          <w:szCs w:val="22"/>
        </w:rPr>
        <w:t xml:space="preserve"> </w:t>
      </w:r>
      <w:r w:rsidR="00D32212" w:rsidRPr="006D517E">
        <w:rPr>
          <w:rFonts w:ascii="Arial" w:hAnsi="Arial" w:cs="Arial"/>
          <w:bCs/>
          <w:sz w:val="22"/>
          <w:szCs w:val="22"/>
        </w:rPr>
        <w:t>konvektyvinės dalies keitimas nauja.</w:t>
      </w:r>
    </w:p>
    <w:p w14:paraId="2FF36C8E" w14:textId="77777777" w:rsidR="00D32212" w:rsidRPr="006D517E" w:rsidRDefault="00D32212" w:rsidP="00A3739D">
      <w:pPr>
        <w:tabs>
          <w:tab w:val="left" w:pos="284"/>
          <w:tab w:val="left" w:pos="426"/>
          <w:tab w:val="left" w:pos="709"/>
          <w:tab w:val="left" w:pos="1134"/>
        </w:tabs>
        <w:suppressAutoHyphens/>
        <w:spacing w:line="100" w:lineRule="atLeast"/>
        <w:jc w:val="both"/>
        <w:rPr>
          <w:rFonts w:ascii="Arial" w:hAnsi="Arial" w:cs="Arial"/>
          <w:sz w:val="22"/>
          <w:szCs w:val="22"/>
        </w:rPr>
      </w:pPr>
    </w:p>
    <w:p w14:paraId="7BBDB9AA" w14:textId="2BEFD226" w:rsidR="00D32212" w:rsidRPr="006D517E" w:rsidRDefault="00D32212" w:rsidP="00A3739D">
      <w:pPr>
        <w:pStyle w:val="Bodytext1"/>
        <w:numPr>
          <w:ilvl w:val="0"/>
          <w:numId w:val="1"/>
        </w:numPr>
        <w:shd w:val="clear" w:color="auto" w:fill="auto"/>
        <w:tabs>
          <w:tab w:val="left" w:pos="142"/>
          <w:tab w:val="left" w:pos="426"/>
          <w:tab w:val="left" w:pos="709"/>
          <w:tab w:val="left" w:pos="1134"/>
          <w:tab w:val="left" w:pos="3828"/>
        </w:tabs>
        <w:spacing w:before="0" w:after="0" w:line="240" w:lineRule="auto"/>
        <w:ind w:left="0" w:right="55" w:firstLine="709"/>
        <w:jc w:val="both"/>
        <w:rPr>
          <w:rFonts w:ascii="Arial" w:hAnsi="Arial" w:cs="Arial"/>
          <w:b/>
          <w:sz w:val="22"/>
          <w:szCs w:val="22"/>
          <w:lang w:val="lt-LT"/>
        </w:rPr>
      </w:pPr>
      <w:r w:rsidRPr="006D517E">
        <w:rPr>
          <w:rFonts w:ascii="Arial" w:hAnsi="Arial" w:cs="Arial"/>
          <w:b/>
          <w:sz w:val="22"/>
          <w:szCs w:val="22"/>
          <w:lang w:val="lt-LT"/>
        </w:rPr>
        <w:t>PIRKIMO OBJEKTO PRITAIKYMO SRITIS</w:t>
      </w:r>
    </w:p>
    <w:p w14:paraId="1F7E3E75" w14:textId="53DD442D" w:rsidR="00D32212" w:rsidRPr="006D517E" w:rsidRDefault="00D32212" w:rsidP="00A3739D">
      <w:pPr>
        <w:numPr>
          <w:ilvl w:val="1"/>
          <w:numId w:val="1"/>
        </w:numPr>
        <w:tabs>
          <w:tab w:val="left" w:pos="567"/>
          <w:tab w:val="left" w:pos="1134"/>
        </w:tabs>
        <w:ind w:left="0" w:firstLine="709"/>
        <w:contextualSpacing/>
        <w:jc w:val="both"/>
        <w:rPr>
          <w:rFonts w:ascii="Arial" w:eastAsia="Times New Roman" w:hAnsi="Arial" w:cs="Arial"/>
          <w:color w:val="auto"/>
          <w:sz w:val="22"/>
          <w:szCs w:val="22"/>
          <w:lang w:eastAsia="en-US"/>
        </w:rPr>
      </w:pPr>
      <w:r w:rsidRPr="006D517E">
        <w:rPr>
          <w:rFonts w:ascii="Arial" w:eastAsia="Times New Roman" w:hAnsi="Arial" w:cs="Arial"/>
          <w:color w:val="auto"/>
          <w:sz w:val="22"/>
          <w:szCs w:val="22"/>
          <w:lang w:eastAsia="en-US"/>
        </w:rPr>
        <w:t xml:space="preserve">Remonto </w:t>
      </w:r>
      <w:r w:rsidR="00C930DB">
        <w:rPr>
          <w:rFonts w:ascii="Arial" w:eastAsia="Times New Roman" w:hAnsi="Arial" w:cs="Arial"/>
          <w:color w:val="auto"/>
          <w:sz w:val="22"/>
          <w:szCs w:val="22"/>
          <w:lang w:eastAsia="en-US"/>
        </w:rPr>
        <w:t>darbų</w:t>
      </w:r>
      <w:r w:rsidR="003970DA" w:rsidRPr="006D517E">
        <w:rPr>
          <w:rFonts w:ascii="Arial" w:eastAsia="Times New Roman" w:hAnsi="Arial" w:cs="Arial"/>
          <w:color w:val="auto"/>
          <w:sz w:val="22"/>
          <w:szCs w:val="22"/>
          <w:lang w:eastAsia="en-US"/>
        </w:rPr>
        <w:t xml:space="preserve"> </w:t>
      </w:r>
      <w:r w:rsidRPr="006D517E">
        <w:rPr>
          <w:rFonts w:ascii="Arial" w:eastAsia="Times New Roman" w:hAnsi="Arial" w:cs="Arial"/>
          <w:color w:val="auto"/>
          <w:sz w:val="22"/>
          <w:szCs w:val="22"/>
          <w:lang w:eastAsia="en-US"/>
        </w:rPr>
        <w:t xml:space="preserve">apimtys nurodytos </w:t>
      </w:r>
      <w:r w:rsidR="004B44E4" w:rsidRPr="006D517E">
        <w:rPr>
          <w:rFonts w:ascii="Arial" w:eastAsia="Times New Roman" w:hAnsi="Arial" w:cs="Arial"/>
          <w:color w:val="auto"/>
          <w:sz w:val="22"/>
          <w:szCs w:val="22"/>
          <w:lang w:eastAsia="en-US"/>
        </w:rPr>
        <w:t>šio</w:t>
      </w:r>
      <w:r w:rsidR="0062625B">
        <w:rPr>
          <w:rFonts w:ascii="Arial" w:eastAsia="Times New Roman" w:hAnsi="Arial" w:cs="Arial"/>
          <w:color w:val="auto"/>
          <w:sz w:val="22"/>
          <w:szCs w:val="22"/>
          <w:lang w:eastAsia="en-US"/>
        </w:rPr>
        <w:t>s</w:t>
      </w:r>
      <w:r w:rsidR="004B44E4" w:rsidRPr="006D517E">
        <w:rPr>
          <w:rFonts w:ascii="Arial" w:eastAsia="Times New Roman" w:hAnsi="Arial" w:cs="Arial"/>
          <w:color w:val="auto"/>
          <w:sz w:val="22"/>
          <w:szCs w:val="22"/>
          <w:lang w:eastAsia="en-US"/>
        </w:rPr>
        <w:t xml:space="preserve"> </w:t>
      </w:r>
      <w:r w:rsidR="00E45A6E" w:rsidRPr="006D517E">
        <w:rPr>
          <w:rFonts w:ascii="Arial" w:eastAsia="Times New Roman" w:hAnsi="Arial" w:cs="Arial"/>
          <w:color w:val="auto"/>
          <w:sz w:val="22"/>
          <w:szCs w:val="22"/>
          <w:lang w:eastAsia="en-US"/>
        </w:rPr>
        <w:t>techninės specifikacijo</w:t>
      </w:r>
      <w:r w:rsidR="005E1DEA" w:rsidRPr="006D517E">
        <w:rPr>
          <w:rFonts w:ascii="Arial" w:eastAsia="Times New Roman" w:hAnsi="Arial" w:cs="Arial"/>
          <w:color w:val="auto"/>
          <w:sz w:val="22"/>
          <w:szCs w:val="22"/>
          <w:lang w:eastAsia="en-US"/>
        </w:rPr>
        <w:t>s</w:t>
      </w:r>
      <w:r w:rsidR="00E45A6E" w:rsidRPr="006D517E">
        <w:rPr>
          <w:rFonts w:ascii="Arial" w:eastAsia="Times New Roman" w:hAnsi="Arial" w:cs="Arial"/>
          <w:color w:val="auto"/>
          <w:sz w:val="22"/>
          <w:szCs w:val="22"/>
          <w:lang w:eastAsia="en-US"/>
        </w:rPr>
        <w:t xml:space="preserve"> </w:t>
      </w:r>
      <w:r w:rsidRPr="006D517E">
        <w:rPr>
          <w:rFonts w:ascii="Arial" w:eastAsia="Times New Roman" w:hAnsi="Arial" w:cs="Arial"/>
          <w:color w:val="auto"/>
          <w:sz w:val="22"/>
          <w:szCs w:val="22"/>
          <w:lang w:eastAsia="en-US"/>
        </w:rPr>
        <w:t>priede Nr.</w:t>
      </w:r>
      <w:r w:rsidR="0053363D">
        <w:rPr>
          <w:rFonts w:ascii="Arial" w:eastAsia="Times New Roman" w:hAnsi="Arial" w:cs="Arial"/>
          <w:color w:val="auto"/>
          <w:sz w:val="22"/>
          <w:szCs w:val="22"/>
          <w:lang w:eastAsia="en-US"/>
        </w:rPr>
        <w:t xml:space="preserve"> </w:t>
      </w:r>
      <w:r w:rsidRPr="006D517E">
        <w:rPr>
          <w:rFonts w:ascii="Arial" w:eastAsia="Times New Roman" w:hAnsi="Arial" w:cs="Arial"/>
          <w:color w:val="auto"/>
          <w:sz w:val="22"/>
          <w:szCs w:val="22"/>
          <w:lang w:eastAsia="en-US"/>
        </w:rPr>
        <w:t>1</w:t>
      </w:r>
      <w:r w:rsidR="0053363D">
        <w:rPr>
          <w:rFonts w:ascii="Arial" w:eastAsia="Times New Roman" w:hAnsi="Arial" w:cs="Arial"/>
          <w:color w:val="auto"/>
          <w:sz w:val="22"/>
          <w:szCs w:val="22"/>
          <w:lang w:eastAsia="en-US"/>
        </w:rPr>
        <w:t xml:space="preserve"> ir Nr. 2</w:t>
      </w:r>
      <w:r w:rsidR="005E1DEA" w:rsidRPr="006D517E">
        <w:rPr>
          <w:rFonts w:ascii="Arial" w:eastAsia="Times New Roman" w:hAnsi="Arial" w:cs="Arial"/>
          <w:color w:val="auto"/>
          <w:sz w:val="22"/>
          <w:szCs w:val="22"/>
          <w:lang w:eastAsia="en-US"/>
        </w:rPr>
        <w:t>.</w:t>
      </w:r>
    </w:p>
    <w:p w14:paraId="492EC3C7" w14:textId="7852A504" w:rsidR="00D32212" w:rsidRPr="006D517E" w:rsidRDefault="00B8786A" w:rsidP="005E1DEA">
      <w:pPr>
        <w:numPr>
          <w:ilvl w:val="1"/>
          <w:numId w:val="1"/>
        </w:numPr>
        <w:tabs>
          <w:tab w:val="left" w:pos="567"/>
          <w:tab w:val="left" w:pos="1134"/>
        </w:tabs>
        <w:ind w:left="0" w:firstLine="709"/>
        <w:contextualSpacing/>
        <w:jc w:val="both"/>
        <w:rPr>
          <w:rFonts w:ascii="Arial" w:eastAsia="Times New Roman" w:hAnsi="Arial" w:cs="Arial"/>
          <w:color w:val="auto"/>
          <w:sz w:val="22"/>
          <w:szCs w:val="22"/>
          <w:lang w:eastAsia="en-US"/>
        </w:rPr>
      </w:pPr>
      <w:r>
        <w:rPr>
          <w:rFonts w:ascii="Arial" w:eastAsia="Calibri" w:hAnsi="Arial" w:cs="Arial"/>
          <w:color w:val="auto"/>
          <w:sz w:val="22"/>
          <w:szCs w:val="22"/>
          <w:lang w:eastAsia="en-US"/>
        </w:rPr>
        <w:t>Rangovas turi</w:t>
      </w:r>
      <w:r w:rsidRPr="006D517E">
        <w:rPr>
          <w:rFonts w:ascii="Arial" w:eastAsia="Calibri" w:hAnsi="Arial" w:cs="Arial"/>
          <w:color w:val="auto"/>
          <w:sz w:val="22"/>
          <w:szCs w:val="22"/>
          <w:lang w:eastAsia="en-US"/>
        </w:rPr>
        <w:t xml:space="preserve"> </w:t>
      </w:r>
      <w:r w:rsidR="00D32212" w:rsidRPr="006D517E">
        <w:rPr>
          <w:rFonts w:ascii="Arial" w:eastAsia="Calibri" w:hAnsi="Arial" w:cs="Arial"/>
          <w:color w:val="auto"/>
          <w:sz w:val="22"/>
          <w:szCs w:val="22"/>
          <w:lang w:eastAsia="en-US"/>
        </w:rPr>
        <w:t xml:space="preserve">atlikti </w:t>
      </w:r>
      <w:r w:rsidR="00E81953" w:rsidRPr="00E81953">
        <w:rPr>
          <w:rFonts w:ascii="Arial" w:eastAsia="Calibri" w:hAnsi="Arial" w:cs="Arial"/>
          <w:color w:val="auto"/>
          <w:sz w:val="22"/>
          <w:szCs w:val="22"/>
          <w:lang w:eastAsia="en-US"/>
        </w:rPr>
        <w:t>RK-2</w:t>
      </w:r>
      <w:r w:rsidR="00E81953">
        <w:rPr>
          <w:rFonts w:ascii="Arial" w:eastAsia="Calibri" w:hAnsi="Arial" w:cs="Arial"/>
          <w:color w:val="auto"/>
          <w:sz w:val="22"/>
          <w:szCs w:val="22"/>
          <w:lang w:eastAsia="en-US"/>
        </w:rPr>
        <w:t xml:space="preserve"> </w:t>
      </w:r>
      <w:r w:rsidR="00D32212" w:rsidRPr="006D517E">
        <w:rPr>
          <w:rFonts w:ascii="Arial" w:eastAsia="Calibri" w:hAnsi="Arial" w:cs="Arial"/>
          <w:color w:val="auto"/>
          <w:sz w:val="22"/>
          <w:szCs w:val="22"/>
          <w:lang w:eastAsia="en-US"/>
        </w:rPr>
        <w:t>vandens šildymo biokuro katilų Nr.</w:t>
      </w:r>
      <w:r w:rsidR="005E1DEA" w:rsidRPr="006D517E">
        <w:rPr>
          <w:rFonts w:ascii="Arial" w:eastAsia="Calibri" w:hAnsi="Arial" w:cs="Arial"/>
          <w:color w:val="auto"/>
          <w:sz w:val="22"/>
          <w:szCs w:val="22"/>
          <w:lang w:eastAsia="en-US"/>
        </w:rPr>
        <w:t xml:space="preserve"> </w:t>
      </w:r>
      <w:r w:rsidR="00D32212" w:rsidRPr="006D517E">
        <w:rPr>
          <w:rFonts w:ascii="Arial" w:eastAsia="Calibri" w:hAnsi="Arial" w:cs="Arial"/>
          <w:color w:val="auto"/>
          <w:sz w:val="22"/>
          <w:szCs w:val="22"/>
          <w:lang w:eastAsia="en-US"/>
        </w:rPr>
        <w:t>6</w:t>
      </w:r>
      <w:r w:rsidR="008C0B29" w:rsidRPr="006D517E">
        <w:rPr>
          <w:rFonts w:ascii="Arial" w:eastAsia="Calibri" w:hAnsi="Arial" w:cs="Arial"/>
          <w:color w:val="auto"/>
          <w:sz w:val="22"/>
          <w:szCs w:val="22"/>
          <w:lang w:eastAsia="en-US"/>
        </w:rPr>
        <w:t xml:space="preserve"> </w:t>
      </w:r>
      <w:r w:rsidR="00D32212" w:rsidRPr="006D517E">
        <w:rPr>
          <w:rFonts w:ascii="Arial" w:eastAsia="Calibri" w:hAnsi="Arial" w:cs="Arial"/>
          <w:color w:val="auto"/>
          <w:sz w:val="22"/>
          <w:szCs w:val="22"/>
          <w:lang w:eastAsia="en-US"/>
        </w:rPr>
        <w:t>ir Nr.</w:t>
      </w:r>
      <w:r w:rsidR="005E1DEA" w:rsidRPr="006D517E">
        <w:rPr>
          <w:rFonts w:ascii="Arial" w:eastAsia="Calibri" w:hAnsi="Arial" w:cs="Arial"/>
          <w:color w:val="auto"/>
          <w:sz w:val="22"/>
          <w:szCs w:val="22"/>
          <w:lang w:eastAsia="en-US"/>
        </w:rPr>
        <w:t xml:space="preserve"> </w:t>
      </w:r>
      <w:r w:rsidR="00D32212" w:rsidRPr="006D517E">
        <w:rPr>
          <w:rFonts w:ascii="Arial" w:eastAsia="Calibri" w:hAnsi="Arial" w:cs="Arial"/>
          <w:color w:val="auto"/>
          <w:sz w:val="22"/>
          <w:szCs w:val="22"/>
          <w:lang w:eastAsia="en-US"/>
        </w:rPr>
        <w:t xml:space="preserve">7 konvektyvinės dalies pakeitimo darbus, kurių tikslas pašalinti esamus </w:t>
      </w:r>
      <w:r w:rsidR="00CE791D" w:rsidRPr="006D517E">
        <w:rPr>
          <w:rFonts w:ascii="Arial" w:eastAsia="Calibri" w:hAnsi="Arial" w:cs="Arial"/>
          <w:color w:val="auto"/>
          <w:sz w:val="22"/>
          <w:szCs w:val="22"/>
          <w:lang w:eastAsia="en-US"/>
        </w:rPr>
        <w:t xml:space="preserve">katilų veikimo </w:t>
      </w:r>
      <w:r w:rsidR="00D32212" w:rsidRPr="006D517E">
        <w:rPr>
          <w:rFonts w:ascii="Arial" w:eastAsia="Calibri" w:hAnsi="Arial" w:cs="Arial"/>
          <w:color w:val="auto"/>
          <w:sz w:val="22"/>
          <w:szCs w:val="22"/>
          <w:lang w:eastAsia="en-US"/>
        </w:rPr>
        <w:t xml:space="preserve">trūkumus bei </w:t>
      </w:r>
      <w:r w:rsidR="00CE791D" w:rsidRPr="006D517E">
        <w:rPr>
          <w:rFonts w:ascii="Arial" w:eastAsia="Calibri" w:hAnsi="Arial" w:cs="Arial"/>
          <w:color w:val="auto"/>
          <w:sz w:val="22"/>
          <w:szCs w:val="22"/>
          <w:lang w:eastAsia="en-US"/>
        </w:rPr>
        <w:t xml:space="preserve">pakeisti </w:t>
      </w:r>
      <w:r w:rsidR="00D32212" w:rsidRPr="006D517E">
        <w:rPr>
          <w:rFonts w:ascii="Arial" w:eastAsia="Calibri" w:hAnsi="Arial" w:cs="Arial"/>
          <w:color w:val="auto"/>
          <w:sz w:val="22"/>
          <w:szCs w:val="22"/>
          <w:lang w:eastAsia="en-US"/>
        </w:rPr>
        <w:t>susidėvėjusias dalis</w:t>
      </w:r>
      <w:r w:rsidR="00CE791D" w:rsidRPr="006D517E">
        <w:rPr>
          <w:rFonts w:ascii="Arial" w:eastAsia="Calibri" w:hAnsi="Arial" w:cs="Arial"/>
          <w:color w:val="auto"/>
          <w:sz w:val="22"/>
          <w:szCs w:val="22"/>
          <w:lang w:eastAsia="en-US"/>
        </w:rPr>
        <w:t xml:space="preserve"> naujomis</w:t>
      </w:r>
      <w:r w:rsidR="00184E14">
        <w:rPr>
          <w:rFonts w:ascii="Arial" w:eastAsia="Calibri" w:hAnsi="Arial" w:cs="Arial"/>
          <w:color w:val="auto"/>
          <w:sz w:val="22"/>
          <w:szCs w:val="22"/>
          <w:lang w:eastAsia="en-US"/>
        </w:rPr>
        <w:t xml:space="preserve"> (toliau – Darbai)</w:t>
      </w:r>
      <w:r w:rsidR="00D32212" w:rsidRPr="006D517E">
        <w:rPr>
          <w:rFonts w:ascii="Arial" w:eastAsia="Calibri" w:hAnsi="Arial" w:cs="Arial"/>
          <w:color w:val="auto"/>
          <w:sz w:val="22"/>
          <w:szCs w:val="22"/>
          <w:lang w:eastAsia="en-US"/>
        </w:rPr>
        <w:t>. Tokiu būdu užtikrinant gamintojo nustatytą  efektyvumą, bei patikimą ir be avarinių sustojimų katilo darbą.</w:t>
      </w:r>
    </w:p>
    <w:p w14:paraId="221988C1" w14:textId="5E6B1185" w:rsidR="00D32212" w:rsidRPr="006D517E" w:rsidRDefault="00D32212" w:rsidP="00A3739D">
      <w:pPr>
        <w:numPr>
          <w:ilvl w:val="1"/>
          <w:numId w:val="1"/>
        </w:numPr>
        <w:tabs>
          <w:tab w:val="left" w:pos="567"/>
          <w:tab w:val="left" w:pos="1134"/>
        </w:tabs>
        <w:ind w:left="0" w:firstLine="709"/>
        <w:contextualSpacing/>
        <w:jc w:val="both"/>
        <w:rPr>
          <w:rFonts w:ascii="Arial" w:eastAsia="Times New Roman" w:hAnsi="Arial" w:cs="Arial"/>
          <w:color w:val="auto"/>
          <w:sz w:val="22"/>
          <w:szCs w:val="22"/>
          <w:lang w:eastAsia="en-US"/>
        </w:rPr>
      </w:pPr>
      <w:r w:rsidRPr="006D517E">
        <w:rPr>
          <w:rFonts w:ascii="Arial" w:eastAsia="Calibri" w:hAnsi="Arial" w:cs="Arial"/>
          <w:color w:val="auto"/>
          <w:sz w:val="22"/>
          <w:szCs w:val="22"/>
          <w:lang w:eastAsia="en-US"/>
        </w:rPr>
        <w:t>Darbų atlikimo vieta</w:t>
      </w:r>
      <w:r w:rsidR="00184E14">
        <w:rPr>
          <w:rFonts w:ascii="Arial" w:eastAsia="Calibri" w:hAnsi="Arial" w:cs="Arial"/>
          <w:color w:val="auto"/>
          <w:sz w:val="22"/>
          <w:szCs w:val="22"/>
          <w:lang w:eastAsia="en-US"/>
        </w:rPr>
        <w:t>:</w:t>
      </w:r>
      <w:r w:rsidRPr="006D517E">
        <w:rPr>
          <w:rFonts w:ascii="Arial" w:eastAsia="Calibri" w:hAnsi="Arial" w:cs="Arial"/>
          <w:color w:val="auto"/>
          <w:sz w:val="22"/>
          <w:szCs w:val="22"/>
          <w:lang w:eastAsia="en-US"/>
        </w:rPr>
        <w:t xml:space="preserve"> </w:t>
      </w:r>
      <w:r w:rsidR="00D9109D" w:rsidRPr="00D9109D">
        <w:rPr>
          <w:rFonts w:ascii="Arial" w:eastAsia="Calibri" w:hAnsi="Arial" w:cs="Arial"/>
          <w:color w:val="auto"/>
          <w:sz w:val="22"/>
          <w:szCs w:val="22"/>
          <w:lang w:eastAsia="en-US"/>
        </w:rPr>
        <w:t>Naujosios Vilnios rajoninė katilinė (RK-2), Pramonės g. 95, Vilnius</w:t>
      </w:r>
      <w:r w:rsidR="00D9109D">
        <w:rPr>
          <w:rFonts w:ascii="Arial" w:eastAsia="Calibri" w:hAnsi="Arial" w:cs="Arial"/>
          <w:color w:val="auto"/>
          <w:sz w:val="22"/>
          <w:szCs w:val="22"/>
          <w:lang w:eastAsia="en-US"/>
        </w:rPr>
        <w:t>.</w:t>
      </w:r>
    </w:p>
    <w:p w14:paraId="0D36ACFA" w14:textId="77777777" w:rsidR="00D32212" w:rsidRPr="006D517E" w:rsidRDefault="00D32212" w:rsidP="00A3739D">
      <w:pPr>
        <w:tabs>
          <w:tab w:val="left" w:pos="567"/>
          <w:tab w:val="left" w:pos="1134"/>
        </w:tabs>
        <w:ind w:left="709"/>
        <w:contextualSpacing/>
        <w:jc w:val="both"/>
        <w:rPr>
          <w:rFonts w:ascii="Arial" w:eastAsia="Calibri" w:hAnsi="Arial" w:cs="Arial"/>
          <w:color w:val="auto"/>
          <w:sz w:val="22"/>
          <w:szCs w:val="22"/>
          <w:lang w:eastAsia="en-US"/>
        </w:rPr>
      </w:pPr>
    </w:p>
    <w:p w14:paraId="7EEAD499" w14:textId="77777777" w:rsidR="00D32212" w:rsidRPr="006D517E" w:rsidRDefault="00D32212" w:rsidP="00A3739D">
      <w:pPr>
        <w:pStyle w:val="Bodytext1"/>
        <w:numPr>
          <w:ilvl w:val="0"/>
          <w:numId w:val="1"/>
        </w:numPr>
        <w:shd w:val="clear" w:color="auto" w:fill="auto"/>
        <w:tabs>
          <w:tab w:val="left" w:pos="142"/>
          <w:tab w:val="left" w:pos="426"/>
          <w:tab w:val="left" w:pos="709"/>
          <w:tab w:val="left" w:pos="1134"/>
          <w:tab w:val="left" w:pos="3828"/>
        </w:tabs>
        <w:spacing w:before="0" w:after="0" w:line="240" w:lineRule="auto"/>
        <w:ind w:left="0" w:right="55" w:firstLine="709"/>
        <w:jc w:val="both"/>
        <w:rPr>
          <w:rFonts w:ascii="Arial" w:hAnsi="Arial" w:cs="Arial"/>
          <w:b/>
          <w:sz w:val="22"/>
          <w:szCs w:val="22"/>
          <w:lang w:val="lt-LT"/>
        </w:rPr>
      </w:pPr>
      <w:r w:rsidRPr="006D517E">
        <w:rPr>
          <w:rFonts w:ascii="Arial" w:hAnsi="Arial" w:cs="Arial"/>
          <w:b/>
          <w:sz w:val="22"/>
          <w:szCs w:val="22"/>
          <w:lang w:val="lt-LT"/>
        </w:rPr>
        <w:t>TECHNINIAI REIKALAVIMAI, KURIUOS TURI ATITIKTI PERKAMI DARBAI</w:t>
      </w:r>
    </w:p>
    <w:p w14:paraId="1D16E4AC" w14:textId="77777777" w:rsidR="00D246F7" w:rsidRPr="006D517E" w:rsidRDefault="00D246F7" w:rsidP="00D246F7">
      <w:pPr>
        <w:pStyle w:val="Bodytext1"/>
        <w:shd w:val="clear" w:color="auto" w:fill="auto"/>
        <w:tabs>
          <w:tab w:val="left" w:pos="142"/>
          <w:tab w:val="left" w:pos="426"/>
          <w:tab w:val="left" w:pos="709"/>
          <w:tab w:val="left" w:pos="1134"/>
          <w:tab w:val="left" w:pos="3828"/>
        </w:tabs>
        <w:spacing w:before="0" w:after="0" w:line="240" w:lineRule="auto"/>
        <w:ind w:left="709" w:right="55" w:firstLine="0"/>
        <w:jc w:val="both"/>
        <w:rPr>
          <w:rFonts w:ascii="Arial" w:hAnsi="Arial" w:cs="Arial"/>
          <w:b/>
          <w:sz w:val="22"/>
          <w:szCs w:val="22"/>
          <w:lang w:val="lt-LT"/>
        </w:rPr>
      </w:pPr>
    </w:p>
    <w:p w14:paraId="170FDF71" w14:textId="4E82D7DA" w:rsidR="00D32212" w:rsidRPr="006D517E" w:rsidRDefault="00A3739D" w:rsidP="00A3739D">
      <w:pPr>
        <w:pStyle w:val="Bodytext1"/>
        <w:shd w:val="clear" w:color="auto" w:fill="auto"/>
        <w:tabs>
          <w:tab w:val="left" w:pos="142"/>
          <w:tab w:val="left" w:pos="426"/>
          <w:tab w:val="left" w:pos="709"/>
          <w:tab w:val="left" w:pos="1134"/>
          <w:tab w:val="left" w:pos="3828"/>
        </w:tabs>
        <w:spacing w:before="0" w:after="0" w:line="240" w:lineRule="auto"/>
        <w:ind w:left="709" w:right="55" w:firstLine="0"/>
        <w:jc w:val="both"/>
        <w:rPr>
          <w:rFonts w:ascii="Arial" w:hAnsi="Arial" w:cs="Arial"/>
          <w:b/>
          <w:sz w:val="22"/>
          <w:szCs w:val="22"/>
          <w:u w:val="single"/>
          <w:lang w:val="lt-LT"/>
        </w:rPr>
      </w:pPr>
      <w:r w:rsidRPr="006D517E">
        <w:rPr>
          <w:rFonts w:ascii="Arial" w:hAnsi="Arial" w:cs="Arial"/>
          <w:b/>
          <w:sz w:val="22"/>
          <w:szCs w:val="22"/>
          <w:u w:val="single"/>
          <w:lang w:val="lt-LT"/>
        </w:rPr>
        <w:t>3.1. Reikalavimai medžiagoms:</w:t>
      </w:r>
    </w:p>
    <w:p w14:paraId="4A35F903" w14:textId="77777777" w:rsidR="003327C9" w:rsidRPr="006D517E" w:rsidRDefault="003327C9" w:rsidP="00A3739D">
      <w:pPr>
        <w:pStyle w:val="Bodytext1"/>
        <w:shd w:val="clear" w:color="auto" w:fill="auto"/>
        <w:tabs>
          <w:tab w:val="left" w:pos="142"/>
          <w:tab w:val="left" w:pos="426"/>
          <w:tab w:val="left" w:pos="709"/>
          <w:tab w:val="left" w:pos="1134"/>
          <w:tab w:val="left" w:pos="3828"/>
        </w:tabs>
        <w:spacing w:before="0" w:after="0" w:line="240" w:lineRule="auto"/>
        <w:ind w:left="709" w:right="55" w:firstLine="0"/>
        <w:jc w:val="both"/>
        <w:rPr>
          <w:rFonts w:ascii="Arial" w:hAnsi="Arial" w:cs="Arial"/>
          <w:bCs/>
          <w:sz w:val="22"/>
          <w:szCs w:val="22"/>
          <w:lang w:val="lt-LT"/>
        </w:rPr>
      </w:pPr>
    </w:p>
    <w:p w14:paraId="641E7BAE" w14:textId="5518E482" w:rsidR="00A3739D" w:rsidRPr="00DC31AF" w:rsidRDefault="00A3739D" w:rsidP="00184E14">
      <w:pPr>
        <w:pStyle w:val="Bodytext1"/>
        <w:shd w:val="clear" w:color="auto" w:fill="auto"/>
        <w:tabs>
          <w:tab w:val="left" w:pos="142"/>
          <w:tab w:val="left" w:pos="426"/>
          <w:tab w:val="left" w:pos="709"/>
          <w:tab w:val="left" w:pos="1134"/>
          <w:tab w:val="left" w:pos="3828"/>
        </w:tabs>
        <w:spacing w:before="0" w:after="0" w:line="240" w:lineRule="auto"/>
        <w:ind w:right="55" w:firstLine="709"/>
        <w:jc w:val="both"/>
        <w:rPr>
          <w:rFonts w:ascii="Arial" w:hAnsi="Arial" w:cs="Arial"/>
          <w:sz w:val="22"/>
          <w:szCs w:val="22"/>
          <w:lang w:val="lt-LT"/>
        </w:rPr>
      </w:pPr>
      <w:r w:rsidRPr="00DC31AF">
        <w:rPr>
          <w:rFonts w:ascii="Arial" w:hAnsi="Arial" w:cs="Arial"/>
          <w:bCs/>
          <w:sz w:val="22"/>
          <w:szCs w:val="22"/>
          <w:lang w:val="lt-LT"/>
        </w:rPr>
        <w:t xml:space="preserve">3.1.1. Rangovo </w:t>
      </w:r>
      <w:r w:rsidRPr="00DC31AF">
        <w:rPr>
          <w:rFonts w:ascii="Arial" w:hAnsi="Arial" w:cs="Arial"/>
          <w:sz w:val="22"/>
          <w:szCs w:val="22"/>
          <w:lang w:val="lt-LT"/>
        </w:rPr>
        <w:t xml:space="preserve">naudojamos medžiagos turi atitikti reikalavimus, nurodytus </w:t>
      </w:r>
      <w:r w:rsidR="00024BD9" w:rsidRPr="00DC31AF">
        <w:rPr>
          <w:rFonts w:ascii="Arial" w:hAnsi="Arial" w:cs="Arial"/>
          <w:sz w:val="22"/>
          <w:szCs w:val="22"/>
          <w:lang w:val="lt-LT"/>
        </w:rPr>
        <w:t>šios techninės specifikacijos priede Nr. 1</w:t>
      </w:r>
      <w:r w:rsidR="00077F48" w:rsidRPr="00DC31AF">
        <w:rPr>
          <w:rFonts w:ascii="Arial" w:hAnsi="Arial" w:cs="Arial"/>
          <w:sz w:val="22"/>
          <w:szCs w:val="22"/>
          <w:lang w:val="lt-LT"/>
        </w:rPr>
        <w:t xml:space="preserve"> ir Nr. 2</w:t>
      </w:r>
      <w:r w:rsidRPr="00DC31AF">
        <w:rPr>
          <w:rFonts w:ascii="Arial" w:hAnsi="Arial" w:cs="Arial"/>
          <w:sz w:val="22"/>
          <w:szCs w:val="22"/>
          <w:lang w:val="lt-LT"/>
        </w:rPr>
        <w:t>;</w:t>
      </w:r>
    </w:p>
    <w:p w14:paraId="1A08A674" w14:textId="5C5E48E8" w:rsidR="00D246F7" w:rsidRPr="00DC31AF" w:rsidRDefault="00D246F7" w:rsidP="0044306E">
      <w:pPr>
        <w:pStyle w:val="Bodytext1"/>
        <w:shd w:val="clear" w:color="auto" w:fill="auto"/>
        <w:tabs>
          <w:tab w:val="left" w:pos="142"/>
          <w:tab w:val="left" w:pos="426"/>
          <w:tab w:val="left" w:pos="1134"/>
          <w:tab w:val="left" w:pos="3828"/>
        </w:tabs>
        <w:spacing w:before="0" w:after="0" w:line="240" w:lineRule="auto"/>
        <w:ind w:right="55" w:firstLine="709"/>
        <w:jc w:val="both"/>
        <w:rPr>
          <w:rFonts w:ascii="Arial" w:hAnsi="Arial" w:cs="Arial"/>
          <w:sz w:val="22"/>
          <w:szCs w:val="22"/>
          <w:lang w:val="lt-LT"/>
        </w:rPr>
      </w:pPr>
      <w:r w:rsidRPr="00DC31AF">
        <w:rPr>
          <w:rFonts w:ascii="Arial" w:hAnsi="Arial" w:cs="Arial"/>
          <w:sz w:val="22"/>
          <w:szCs w:val="22"/>
          <w:lang w:val="lt-LT"/>
        </w:rPr>
        <w:t xml:space="preserve">3.1.2. </w:t>
      </w:r>
      <w:r w:rsidR="00361B3E" w:rsidRPr="00DC31AF">
        <w:rPr>
          <w:rFonts w:ascii="Arial" w:hAnsi="Arial" w:cs="Arial"/>
          <w:sz w:val="22"/>
          <w:szCs w:val="22"/>
          <w:lang w:val="lt-LT"/>
        </w:rPr>
        <w:t>Darbams atlikti naudojamos medžiagos tūri būti naujos, sertifikuotos Europos Ekonominės erdvės ir Europos Sąjungos valstybių arba pripažintos tinkamomis naudoti Lietuvoje nustatyta tvarka ir turėti atitikties įvertinimo dokumentus.</w:t>
      </w:r>
    </w:p>
    <w:p w14:paraId="6A7E3133" w14:textId="37B5C613" w:rsidR="00361B3E" w:rsidRPr="00DC31AF" w:rsidRDefault="00F27F79" w:rsidP="0044306E">
      <w:pPr>
        <w:pStyle w:val="Bodytext1"/>
        <w:shd w:val="clear" w:color="auto" w:fill="auto"/>
        <w:tabs>
          <w:tab w:val="left" w:pos="142"/>
          <w:tab w:val="left" w:pos="426"/>
          <w:tab w:val="left" w:pos="1134"/>
          <w:tab w:val="left" w:pos="3828"/>
        </w:tabs>
        <w:spacing w:before="0" w:after="0" w:line="240" w:lineRule="auto"/>
        <w:ind w:right="55" w:firstLine="709"/>
        <w:jc w:val="both"/>
        <w:rPr>
          <w:rFonts w:ascii="Arial" w:hAnsi="Arial" w:cs="Arial"/>
          <w:sz w:val="22"/>
          <w:szCs w:val="22"/>
          <w:lang w:val="lt-LT"/>
        </w:rPr>
      </w:pPr>
      <w:r w:rsidRPr="00DC31AF">
        <w:rPr>
          <w:rFonts w:ascii="Arial" w:hAnsi="Arial" w:cs="Arial"/>
          <w:sz w:val="22"/>
          <w:szCs w:val="22"/>
          <w:lang w:val="lt-LT"/>
        </w:rPr>
        <w:t xml:space="preserve">3.1.3. </w:t>
      </w:r>
      <w:r w:rsidR="00DC31AF" w:rsidRPr="00DC31AF">
        <w:rPr>
          <w:rFonts w:ascii="Arial" w:eastAsia="Arial" w:hAnsi="Arial" w:cs="Arial"/>
          <w:sz w:val="22"/>
          <w:szCs w:val="22"/>
          <w:lang w:val="lt-LT"/>
        </w:rPr>
        <w:t>Darbams atlikti naudojamos medžiagos tūri, jei tai atitikti Aplinkos apsaugos kriterijų taikymo, vykdant žaliuosius pirkimus, tvarkos aprašo, patvirtinto Lietuvos Respublikos aplinkos ministro 2011 m. birželio 28 d. įsakymu Nr. D1-508 (aktuali redakcija) (toliau - Tvarkos aprašas), 2 priedo „Minimalūs aplinkos apsaugos kriterijai“ XIII skyriaus „Statybinės medžiagos“</w:t>
      </w:r>
      <w:r w:rsidR="00DC31AF" w:rsidRPr="00DC31AF">
        <w:rPr>
          <w:rStyle w:val="FootnoteReference"/>
          <w:rFonts w:ascii="Arial" w:eastAsia="Arial" w:hAnsi="Arial" w:cs="Arial"/>
          <w:sz w:val="22"/>
          <w:szCs w:val="22"/>
          <w:lang w:val="lt-LT"/>
        </w:rPr>
        <w:footnoteReference w:id="1"/>
      </w:r>
      <w:r w:rsidR="00DC31AF" w:rsidRPr="00DC31AF">
        <w:rPr>
          <w:rFonts w:ascii="Arial" w:eastAsia="Arial" w:hAnsi="Arial" w:cs="Arial"/>
          <w:sz w:val="22"/>
          <w:szCs w:val="22"/>
          <w:lang w:val="lt-LT"/>
        </w:rPr>
        <w:t xml:space="preserve"> reikalavimus (jei naudojamoms medžiagoms taikomi reikalavimai);</w:t>
      </w:r>
    </w:p>
    <w:p w14:paraId="01BB2929" w14:textId="29B35A7F" w:rsidR="00D32212" w:rsidRPr="00DC31AF" w:rsidRDefault="00D246F7" w:rsidP="0044306E">
      <w:pPr>
        <w:pStyle w:val="Bodytext1"/>
        <w:shd w:val="clear" w:color="auto" w:fill="auto"/>
        <w:tabs>
          <w:tab w:val="left" w:pos="142"/>
          <w:tab w:val="left" w:pos="426"/>
          <w:tab w:val="left" w:pos="993"/>
          <w:tab w:val="left" w:pos="1134"/>
          <w:tab w:val="left" w:pos="3828"/>
        </w:tabs>
        <w:spacing w:before="0" w:after="0" w:line="240" w:lineRule="auto"/>
        <w:ind w:right="55" w:firstLine="709"/>
        <w:jc w:val="both"/>
        <w:rPr>
          <w:rFonts w:ascii="Arial" w:eastAsia="Times New Roman" w:hAnsi="Arial" w:cs="Arial"/>
          <w:sz w:val="22"/>
          <w:szCs w:val="22"/>
          <w:lang w:val="lt-LT"/>
        </w:rPr>
      </w:pPr>
      <w:r w:rsidRPr="00DC31AF">
        <w:rPr>
          <w:rFonts w:ascii="Arial" w:hAnsi="Arial" w:cs="Arial"/>
          <w:sz w:val="22"/>
          <w:szCs w:val="22"/>
          <w:lang w:val="lt-LT"/>
        </w:rPr>
        <w:t>3.1.</w:t>
      </w:r>
      <w:r w:rsidR="00F27F79" w:rsidRPr="00DC31AF">
        <w:rPr>
          <w:rFonts w:ascii="Arial" w:hAnsi="Arial" w:cs="Arial"/>
          <w:sz w:val="22"/>
          <w:szCs w:val="22"/>
          <w:lang w:val="lt-LT"/>
        </w:rPr>
        <w:t>4</w:t>
      </w:r>
      <w:r w:rsidRPr="00DC31AF">
        <w:rPr>
          <w:rFonts w:ascii="Arial" w:hAnsi="Arial" w:cs="Arial"/>
          <w:sz w:val="22"/>
          <w:szCs w:val="22"/>
          <w:lang w:val="lt-LT"/>
        </w:rPr>
        <w:t xml:space="preserve">.  Rangovas negali siūlyti darbų atlikimui reikalingų prekių (įskaitant jų sudedamąsias dalis) ar paslaugų, jei prekių (įskaitant jų sudedamąsias dalis) kilmė yra ar paslaugos teikiamos iš </w:t>
      </w:r>
      <w:r w:rsidR="00EC0656" w:rsidRPr="00DC31AF">
        <w:rPr>
          <w:rFonts w:ascii="Arial" w:hAnsi="Arial" w:cs="Arial"/>
          <w:sz w:val="22"/>
          <w:szCs w:val="22"/>
          <w:lang w:val="lt-LT"/>
        </w:rPr>
        <w:t xml:space="preserve">LR viešųjų </w:t>
      </w:r>
      <w:r w:rsidRPr="00DC31AF">
        <w:rPr>
          <w:rFonts w:ascii="Arial" w:hAnsi="Arial" w:cs="Arial"/>
          <w:sz w:val="22"/>
          <w:szCs w:val="22"/>
          <w:lang w:val="lt-LT"/>
        </w:rPr>
        <w:t>pirkimų įstatymo 92 straipsnio 15 dalyje numatytame są</w:t>
      </w:r>
      <w:r w:rsidRPr="00DC31AF">
        <w:rPr>
          <w:rFonts w:ascii="Arial" w:eastAsia="Times New Roman" w:hAnsi="Arial" w:cs="Arial"/>
          <w:sz w:val="22"/>
          <w:szCs w:val="22"/>
          <w:lang w:val="lt-LT"/>
        </w:rPr>
        <w:t>raše nurodytų valstybių ar teritorijų.</w:t>
      </w:r>
    </w:p>
    <w:p w14:paraId="0ABEA1E4" w14:textId="77777777" w:rsidR="00D246F7" w:rsidRPr="006D517E" w:rsidRDefault="00D246F7" w:rsidP="00D246F7">
      <w:pPr>
        <w:pStyle w:val="Bodytext1"/>
        <w:shd w:val="clear" w:color="auto" w:fill="auto"/>
        <w:tabs>
          <w:tab w:val="left" w:pos="142"/>
          <w:tab w:val="left" w:pos="426"/>
          <w:tab w:val="left" w:pos="709"/>
          <w:tab w:val="left" w:pos="1134"/>
          <w:tab w:val="left" w:pos="3828"/>
        </w:tabs>
        <w:spacing w:before="0" w:after="0" w:line="240" w:lineRule="auto"/>
        <w:ind w:left="709" w:right="55" w:firstLine="0"/>
        <w:jc w:val="both"/>
        <w:rPr>
          <w:rFonts w:ascii="Arial" w:eastAsia="Times New Roman" w:hAnsi="Arial" w:cs="Arial"/>
          <w:sz w:val="22"/>
          <w:szCs w:val="22"/>
          <w:lang w:val="lt-LT"/>
        </w:rPr>
      </w:pPr>
    </w:p>
    <w:p w14:paraId="3D545D39" w14:textId="69112A6E" w:rsidR="00D246F7" w:rsidRPr="006D517E" w:rsidRDefault="00D246F7" w:rsidP="00D246F7">
      <w:pPr>
        <w:pStyle w:val="Bodytext1"/>
        <w:shd w:val="clear" w:color="auto" w:fill="auto"/>
        <w:tabs>
          <w:tab w:val="left" w:pos="142"/>
          <w:tab w:val="left" w:pos="426"/>
          <w:tab w:val="left" w:pos="709"/>
          <w:tab w:val="left" w:pos="1134"/>
          <w:tab w:val="left" w:pos="3828"/>
        </w:tabs>
        <w:spacing w:before="0" w:after="0" w:line="240" w:lineRule="auto"/>
        <w:ind w:left="709" w:right="55" w:firstLine="0"/>
        <w:jc w:val="both"/>
        <w:rPr>
          <w:rFonts w:ascii="Arial" w:eastAsia="Times New Roman" w:hAnsi="Arial" w:cs="Arial"/>
          <w:b/>
          <w:bCs/>
          <w:sz w:val="22"/>
          <w:szCs w:val="22"/>
          <w:u w:val="single"/>
          <w:lang w:val="lt-LT"/>
        </w:rPr>
      </w:pPr>
      <w:r w:rsidRPr="006D517E">
        <w:rPr>
          <w:rFonts w:ascii="Arial" w:eastAsia="Times New Roman" w:hAnsi="Arial" w:cs="Arial"/>
          <w:b/>
          <w:bCs/>
          <w:sz w:val="22"/>
          <w:szCs w:val="22"/>
          <w:u w:val="single"/>
          <w:lang w:val="lt-LT"/>
        </w:rPr>
        <w:t>3.2. Reikalavimai darbams:</w:t>
      </w:r>
    </w:p>
    <w:p w14:paraId="60BF45DA" w14:textId="77777777" w:rsidR="003327C9" w:rsidRPr="006D517E" w:rsidRDefault="003327C9" w:rsidP="00D246F7">
      <w:pPr>
        <w:pStyle w:val="Bodytext1"/>
        <w:shd w:val="clear" w:color="auto" w:fill="auto"/>
        <w:tabs>
          <w:tab w:val="left" w:pos="142"/>
          <w:tab w:val="left" w:pos="426"/>
          <w:tab w:val="left" w:pos="709"/>
          <w:tab w:val="left" w:pos="1134"/>
          <w:tab w:val="left" w:pos="3828"/>
        </w:tabs>
        <w:spacing w:before="0" w:after="0" w:line="240" w:lineRule="auto"/>
        <w:ind w:left="709" w:right="55" w:firstLine="0"/>
        <w:jc w:val="both"/>
        <w:rPr>
          <w:rFonts w:ascii="Arial" w:eastAsia="Times New Roman" w:hAnsi="Arial" w:cs="Arial"/>
          <w:sz w:val="22"/>
          <w:szCs w:val="22"/>
          <w:lang w:val="lt-LT"/>
        </w:rPr>
      </w:pPr>
    </w:p>
    <w:p w14:paraId="4EC0D04B" w14:textId="04D2EAE7" w:rsidR="00144EBC" w:rsidRPr="006D517E" w:rsidRDefault="00144EBC" w:rsidP="00422073">
      <w:pPr>
        <w:pStyle w:val="Bodytext1"/>
        <w:shd w:val="clear" w:color="auto" w:fill="auto"/>
        <w:tabs>
          <w:tab w:val="left" w:pos="142"/>
          <w:tab w:val="left" w:pos="426"/>
          <w:tab w:val="left" w:pos="1134"/>
          <w:tab w:val="left" w:pos="3828"/>
        </w:tabs>
        <w:spacing w:before="0" w:after="0" w:line="240" w:lineRule="auto"/>
        <w:ind w:right="55" w:firstLine="709"/>
        <w:jc w:val="both"/>
        <w:rPr>
          <w:rFonts w:ascii="Arial" w:eastAsia="Times New Roman" w:hAnsi="Arial" w:cs="Arial"/>
          <w:sz w:val="22"/>
          <w:szCs w:val="22"/>
          <w:lang w:val="lt-LT"/>
        </w:rPr>
      </w:pPr>
      <w:r w:rsidRPr="006D517E">
        <w:rPr>
          <w:rFonts w:ascii="Arial" w:eastAsia="Times New Roman" w:hAnsi="Arial" w:cs="Arial"/>
          <w:sz w:val="22"/>
          <w:szCs w:val="22"/>
          <w:lang w:val="lt-LT"/>
        </w:rPr>
        <w:t>3.2.1. Darbai turi būti atliekami vadovaujantis Europos Ekonominės erdvės ir Europos Sąjungos valstybių, Lietuvos Respublikoje galiojančiais standartais, normatyvais ir taisyklėmis;</w:t>
      </w:r>
    </w:p>
    <w:p w14:paraId="17FBB7E0" w14:textId="10745B9F" w:rsidR="00144EBC" w:rsidRPr="006D517E" w:rsidRDefault="00144EBC" w:rsidP="00422073">
      <w:pPr>
        <w:pStyle w:val="Bodytext1"/>
        <w:shd w:val="clear" w:color="auto" w:fill="auto"/>
        <w:tabs>
          <w:tab w:val="left" w:pos="142"/>
          <w:tab w:val="left" w:pos="426"/>
          <w:tab w:val="left" w:pos="1134"/>
          <w:tab w:val="left" w:pos="3828"/>
        </w:tabs>
        <w:spacing w:before="0" w:after="0" w:line="240" w:lineRule="auto"/>
        <w:ind w:right="55" w:firstLine="709"/>
        <w:jc w:val="both"/>
        <w:rPr>
          <w:rFonts w:ascii="Arial" w:eastAsia="Times New Roman" w:hAnsi="Arial" w:cs="Arial"/>
          <w:sz w:val="22"/>
          <w:szCs w:val="22"/>
          <w:lang w:val="lt-LT"/>
        </w:rPr>
      </w:pPr>
      <w:r w:rsidRPr="006D517E">
        <w:rPr>
          <w:rFonts w:ascii="Arial" w:eastAsia="Times New Roman" w:hAnsi="Arial" w:cs="Arial"/>
          <w:sz w:val="22"/>
          <w:szCs w:val="22"/>
          <w:lang w:val="lt-LT"/>
        </w:rPr>
        <w:t xml:space="preserve">3.2.2. Vamzdžių </w:t>
      </w:r>
      <w:r w:rsidR="00113704" w:rsidRPr="006D517E">
        <w:rPr>
          <w:rFonts w:ascii="Arial" w:eastAsia="Times New Roman" w:hAnsi="Arial" w:cs="Arial"/>
          <w:sz w:val="22"/>
          <w:szCs w:val="22"/>
          <w:lang w:val="lt-LT"/>
        </w:rPr>
        <w:t>tikrinimai atliekami pagal LST EN 13480-3, 4, 5 arba lygiavertį standartą;</w:t>
      </w:r>
    </w:p>
    <w:p w14:paraId="1A2EDC80" w14:textId="7304A7E8" w:rsidR="00113704" w:rsidRPr="006D517E" w:rsidRDefault="00113704" w:rsidP="00422073">
      <w:pPr>
        <w:pStyle w:val="Bodytext1"/>
        <w:shd w:val="clear" w:color="auto" w:fill="auto"/>
        <w:tabs>
          <w:tab w:val="left" w:pos="142"/>
          <w:tab w:val="left" w:pos="426"/>
          <w:tab w:val="left" w:pos="1134"/>
          <w:tab w:val="left" w:pos="3828"/>
        </w:tabs>
        <w:spacing w:before="0" w:after="0" w:line="240" w:lineRule="auto"/>
        <w:ind w:right="55" w:firstLine="709"/>
        <w:jc w:val="both"/>
        <w:rPr>
          <w:rFonts w:ascii="Arial" w:hAnsi="Arial" w:cs="Arial"/>
          <w:sz w:val="22"/>
          <w:szCs w:val="22"/>
          <w:lang w:val="lt-LT"/>
        </w:rPr>
      </w:pPr>
      <w:r w:rsidRPr="006D517E">
        <w:rPr>
          <w:rFonts w:ascii="Arial" w:eastAsia="Times New Roman" w:hAnsi="Arial" w:cs="Arial"/>
          <w:sz w:val="22"/>
          <w:szCs w:val="22"/>
          <w:lang w:val="lt-LT"/>
        </w:rPr>
        <w:lastRenderedPageBreak/>
        <w:t>3.2.3. Suvirinimo darbų organizavimas</w:t>
      </w:r>
      <w:r w:rsidR="00A634F6" w:rsidRPr="006D517E">
        <w:rPr>
          <w:rFonts w:ascii="Arial" w:eastAsia="Times New Roman" w:hAnsi="Arial" w:cs="Arial"/>
          <w:sz w:val="22"/>
          <w:szCs w:val="22"/>
          <w:lang w:val="lt-LT"/>
        </w:rPr>
        <w:t xml:space="preserve"> </w:t>
      </w:r>
      <w:r w:rsidRPr="006D517E">
        <w:rPr>
          <w:rFonts w:ascii="Arial" w:eastAsia="Times New Roman" w:hAnsi="Arial" w:cs="Arial"/>
          <w:sz w:val="22"/>
          <w:szCs w:val="22"/>
          <w:lang w:val="lt-LT"/>
        </w:rPr>
        <w:t>turi būti atliekamas pagal Užsakovo Suvirinimo darbų vykdymo AB „Miesto gijos“ objektuose instrukcija (</w:t>
      </w:r>
      <w:hyperlink r:id="rId11">
        <w:r w:rsidRPr="006D517E">
          <w:rPr>
            <w:rStyle w:val="Hyperlink"/>
            <w:rFonts w:ascii="Arial" w:hAnsi="Arial" w:cs="Arial"/>
            <w:sz w:val="22"/>
            <w:szCs w:val="22"/>
            <w:lang w:val="lt-LT"/>
          </w:rPr>
          <w:t>https://chc.lt/tiekejams-ir-rangovams/</w:t>
        </w:r>
      </w:hyperlink>
      <w:r w:rsidR="009D5879" w:rsidRPr="006D517E">
        <w:rPr>
          <w:rFonts w:ascii="Arial" w:hAnsi="Arial" w:cs="Arial"/>
          <w:sz w:val="22"/>
          <w:szCs w:val="22"/>
          <w:lang w:val="lt-LT"/>
        </w:rPr>
        <w:t>)</w:t>
      </w:r>
      <w:r w:rsidR="008A0E19" w:rsidRPr="006D517E">
        <w:rPr>
          <w:rFonts w:ascii="Arial" w:hAnsi="Arial" w:cs="Arial"/>
          <w:sz w:val="22"/>
          <w:szCs w:val="22"/>
          <w:lang w:val="lt-LT"/>
        </w:rPr>
        <w:t>;</w:t>
      </w:r>
    </w:p>
    <w:p w14:paraId="4C877834" w14:textId="30F66AF4" w:rsidR="009D5879" w:rsidRPr="006D517E" w:rsidRDefault="009D5879" w:rsidP="00422073">
      <w:pPr>
        <w:pStyle w:val="Bodytext1"/>
        <w:shd w:val="clear" w:color="auto" w:fill="auto"/>
        <w:tabs>
          <w:tab w:val="left" w:pos="142"/>
          <w:tab w:val="left" w:pos="426"/>
          <w:tab w:val="left" w:pos="1134"/>
          <w:tab w:val="left" w:pos="3828"/>
        </w:tabs>
        <w:spacing w:before="0" w:after="0" w:line="240" w:lineRule="auto"/>
        <w:ind w:right="55" w:firstLine="709"/>
        <w:jc w:val="both"/>
        <w:rPr>
          <w:rFonts w:ascii="Arial" w:hAnsi="Arial" w:cs="Arial"/>
          <w:sz w:val="22"/>
          <w:szCs w:val="22"/>
          <w:lang w:val="lt-LT"/>
        </w:rPr>
      </w:pPr>
      <w:r w:rsidRPr="006D517E">
        <w:rPr>
          <w:rFonts w:ascii="Arial" w:hAnsi="Arial" w:cs="Arial"/>
          <w:sz w:val="22"/>
          <w:szCs w:val="22"/>
          <w:lang w:val="lt-LT"/>
        </w:rPr>
        <w:t xml:space="preserve">3.2.4. </w:t>
      </w:r>
      <w:r w:rsidR="00A634F6" w:rsidRPr="006D517E">
        <w:rPr>
          <w:rFonts w:ascii="Arial" w:hAnsi="Arial" w:cs="Arial"/>
          <w:sz w:val="22"/>
          <w:szCs w:val="22"/>
          <w:lang w:val="lt-LT"/>
        </w:rPr>
        <w:t>Neardomąją kontrolę, (toliau – NDT) atlieka rangovo pasamdyta akredituota įstaiga. NDT</w:t>
      </w:r>
      <w:r w:rsidR="000E2320">
        <w:rPr>
          <w:rFonts w:ascii="Arial" w:hAnsi="Arial" w:cs="Arial"/>
          <w:sz w:val="22"/>
          <w:szCs w:val="22"/>
          <w:lang w:val="lt-LT"/>
        </w:rPr>
        <w:t xml:space="preserve"> </w:t>
      </w:r>
      <w:r w:rsidR="00A634F6" w:rsidRPr="006D517E">
        <w:rPr>
          <w:rFonts w:ascii="Arial" w:hAnsi="Arial" w:cs="Arial"/>
          <w:sz w:val="22"/>
          <w:szCs w:val="22"/>
          <w:lang w:val="lt-LT"/>
        </w:rPr>
        <w:t>kontrolės metodas ir apimtys, derinami su AB „Miesto gijos“ suvirinimo inžinieriumi</w:t>
      </w:r>
      <w:r w:rsidR="008A0E19" w:rsidRPr="006D517E">
        <w:rPr>
          <w:rFonts w:ascii="Arial" w:hAnsi="Arial" w:cs="Arial"/>
          <w:sz w:val="22"/>
          <w:szCs w:val="22"/>
          <w:lang w:val="lt-LT"/>
        </w:rPr>
        <w:t>;</w:t>
      </w:r>
    </w:p>
    <w:p w14:paraId="6D625FE0" w14:textId="1D5FDF12" w:rsidR="00A634F6" w:rsidRDefault="00A634F6" w:rsidP="00422073">
      <w:pPr>
        <w:pStyle w:val="Bodytext1"/>
        <w:shd w:val="clear" w:color="auto" w:fill="auto"/>
        <w:tabs>
          <w:tab w:val="left" w:pos="142"/>
          <w:tab w:val="left" w:pos="426"/>
          <w:tab w:val="left" w:pos="1134"/>
          <w:tab w:val="left" w:pos="3828"/>
        </w:tabs>
        <w:spacing w:before="0" w:after="0" w:line="240" w:lineRule="auto"/>
        <w:ind w:right="55" w:firstLine="709"/>
        <w:jc w:val="both"/>
        <w:rPr>
          <w:rFonts w:ascii="Arial" w:hAnsi="Arial" w:cs="Arial"/>
          <w:sz w:val="22"/>
          <w:szCs w:val="22"/>
          <w:lang w:val="lt-LT"/>
        </w:rPr>
      </w:pPr>
      <w:r w:rsidRPr="006D517E">
        <w:rPr>
          <w:rFonts w:ascii="Arial" w:hAnsi="Arial" w:cs="Arial"/>
          <w:sz w:val="22"/>
          <w:szCs w:val="22"/>
          <w:lang w:val="lt-LT"/>
        </w:rPr>
        <w:t>3.2.5. AB „Miesto gijos“ objektuose darbai</w:t>
      </w:r>
      <w:r w:rsidR="006A1002" w:rsidRPr="006D517E">
        <w:rPr>
          <w:rFonts w:ascii="Arial" w:hAnsi="Arial" w:cs="Arial"/>
          <w:sz w:val="22"/>
          <w:szCs w:val="22"/>
          <w:lang w:val="lt-LT"/>
        </w:rPr>
        <w:t xml:space="preserve"> </w:t>
      </w:r>
      <w:r w:rsidRPr="006D517E">
        <w:rPr>
          <w:rFonts w:ascii="Arial" w:hAnsi="Arial" w:cs="Arial"/>
          <w:sz w:val="22"/>
          <w:szCs w:val="22"/>
          <w:lang w:val="lt-LT"/>
        </w:rPr>
        <w:t>aukštyje</w:t>
      </w:r>
      <w:r w:rsidR="006A1002" w:rsidRPr="006D517E">
        <w:rPr>
          <w:rFonts w:ascii="Arial" w:hAnsi="Arial" w:cs="Arial"/>
          <w:sz w:val="22"/>
          <w:szCs w:val="22"/>
          <w:lang w:val="lt-LT"/>
        </w:rPr>
        <w:t xml:space="preserve"> vykdomi</w:t>
      </w:r>
      <w:r w:rsidRPr="006D517E">
        <w:rPr>
          <w:rFonts w:ascii="Arial" w:hAnsi="Arial" w:cs="Arial"/>
          <w:sz w:val="22"/>
          <w:szCs w:val="22"/>
          <w:lang w:val="lt-LT"/>
        </w:rPr>
        <w:t xml:space="preserve"> </w:t>
      </w:r>
      <w:r w:rsidR="006A1002" w:rsidRPr="006D517E">
        <w:rPr>
          <w:rFonts w:ascii="Arial" w:hAnsi="Arial" w:cs="Arial"/>
          <w:sz w:val="22"/>
          <w:szCs w:val="22"/>
          <w:lang w:val="lt-LT"/>
        </w:rPr>
        <w:t xml:space="preserve">vadovaujantis „Aukštyje atliekamų darbų taisyklėmis“ </w:t>
      </w:r>
      <w:r w:rsidR="006A1002" w:rsidRPr="006D517E">
        <w:rPr>
          <w:rFonts w:ascii="Arial" w:eastAsia="Times New Roman" w:hAnsi="Arial" w:cs="Arial"/>
          <w:sz w:val="22"/>
          <w:szCs w:val="22"/>
          <w:lang w:val="lt-LT"/>
        </w:rPr>
        <w:t>(</w:t>
      </w:r>
      <w:hyperlink r:id="rId12" w:history="1">
        <w:r w:rsidR="00942BF3" w:rsidRPr="00F03494">
          <w:rPr>
            <w:rStyle w:val="Hyperlink"/>
            <w:rFonts w:ascii="Arial" w:hAnsi="Arial" w:cs="Arial"/>
            <w:sz w:val="22"/>
            <w:szCs w:val="22"/>
            <w:lang w:val="lt-LT"/>
          </w:rPr>
          <w:t>https://chc.lt/tiekejams-ir-rangovams/)</w:t>
        </w:r>
      </w:hyperlink>
      <w:r w:rsidR="00942BF3">
        <w:rPr>
          <w:rFonts w:ascii="Arial" w:hAnsi="Arial" w:cs="Arial"/>
          <w:sz w:val="22"/>
          <w:szCs w:val="22"/>
          <w:lang w:val="lt-LT"/>
        </w:rPr>
        <w:t>;</w:t>
      </w:r>
    </w:p>
    <w:p w14:paraId="24AC1210" w14:textId="7C7ACACD" w:rsidR="001023F3" w:rsidRPr="003206B3" w:rsidRDefault="00942BF3" w:rsidP="006C272B">
      <w:pPr>
        <w:tabs>
          <w:tab w:val="left" w:pos="709"/>
        </w:tabs>
        <w:ind w:firstLine="567"/>
        <w:jc w:val="both"/>
        <w:rPr>
          <w:rFonts w:ascii="Arial" w:eastAsia="Arial" w:hAnsi="Arial" w:cs="Arial"/>
          <w:sz w:val="22"/>
          <w:szCs w:val="22"/>
        </w:rPr>
      </w:pPr>
      <w:r w:rsidRPr="003206B3">
        <w:rPr>
          <w:rFonts w:ascii="Arial" w:hAnsi="Arial" w:cs="Arial"/>
          <w:sz w:val="22"/>
          <w:szCs w:val="22"/>
        </w:rPr>
        <w:t xml:space="preserve">3.2.6. </w:t>
      </w:r>
      <w:r w:rsidR="001023F3" w:rsidRPr="003206B3">
        <w:rPr>
          <w:rFonts w:ascii="Arial" w:eastAsia="Arial" w:hAnsi="Arial" w:cs="Arial"/>
          <w:sz w:val="22"/>
          <w:szCs w:val="22"/>
        </w:rPr>
        <w:t>Vadovaudamasis Tvarkos aprašo 4.3. punkto nuostatomis, Darbams 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 (lygiaverčiai įrodymai gali būti priimami atliekant supaprastintus pirkimus ar Viešųjų pirkimų įstatymo ir Pirkimų, atliekamų vandentvarkos, energetikos, transporto ar pašto paslaugų srities perkančiųjų subjektų, įstatymo prieduose nurodytų socialinių ir kitų specialiųjų paslaugų pirkimus, o kitų pirkimų atvejais lygiaverčiai įrodymai priimami tik jeigu tiekėjas dėl nuo jo nepriklausančių objektyvių priežasčių negali pateikti sertifikatų per nustatytą laiką):</w:t>
      </w:r>
    </w:p>
    <w:p w14:paraId="783DAB27" w14:textId="0DC30EFD" w:rsidR="001023F3" w:rsidRPr="003206B3" w:rsidRDefault="001023F3" w:rsidP="006C272B">
      <w:pPr>
        <w:tabs>
          <w:tab w:val="left" w:pos="851"/>
        </w:tabs>
        <w:ind w:firstLine="567"/>
        <w:jc w:val="both"/>
        <w:rPr>
          <w:rFonts w:ascii="Arial" w:eastAsia="Arial" w:hAnsi="Arial" w:cs="Arial"/>
          <w:sz w:val="22"/>
          <w:szCs w:val="22"/>
        </w:rPr>
      </w:pPr>
      <w:r w:rsidRPr="003206B3">
        <w:rPr>
          <w:rFonts w:ascii="Arial" w:hAnsi="Arial" w:cs="Arial"/>
          <w:sz w:val="22"/>
          <w:szCs w:val="22"/>
        </w:rPr>
        <w:t xml:space="preserve">3.2.6.1. </w:t>
      </w:r>
      <w:r w:rsidRPr="003206B3">
        <w:rPr>
          <w:rFonts w:ascii="Arial" w:eastAsia="Arial" w:hAnsi="Arial" w:cs="Arial"/>
          <w:sz w:val="22"/>
          <w:szCs w:val="22"/>
        </w:rPr>
        <w:t>Kiti lygiaverčiai aplinkos apsaugos vadybos užtikrinimo priemonių įrodymai gali būti tiekėjo taikomų aplinkos apsaugos vadybos priemonių aprašymas, atitinkantis visus šiuos reikalavimus:</w:t>
      </w:r>
    </w:p>
    <w:p w14:paraId="70DBF1F9" w14:textId="0F22C4C6" w:rsidR="001023F3" w:rsidRPr="003206B3" w:rsidRDefault="001023F3" w:rsidP="006C272B">
      <w:pPr>
        <w:tabs>
          <w:tab w:val="left" w:pos="851"/>
          <w:tab w:val="left" w:pos="1134"/>
        </w:tabs>
        <w:ind w:firstLine="567"/>
        <w:jc w:val="both"/>
        <w:rPr>
          <w:rFonts w:ascii="Arial" w:eastAsia="Arial" w:hAnsi="Arial" w:cs="Arial"/>
          <w:sz w:val="22"/>
          <w:szCs w:val="22"/>
        </w:rPr>
      </w:pPr>
      <w:r w:rsidRPr="003206B3">
        <w:rPr>
          <w:rFonts w:ascii="Arial" w:hAnsi="Arial" w:cs="Arial"/>
          <w:sz w:val="22"/>
          <w:szCs w:val="22"/>
        </w:rPr>
        <w:t>3.2.6.</w:t>
      </w:r>
      <w:r w:rsidR="007D1FBB">
        <w:rPr>
          <w:rFonts w:ascii="Arial" w:hAnsi="Arial" w:cs="Arial"/>
          <w:sz w:val="22"/>
          <w:szCs w:val="22"/>
        </w:rPr>
        <w:t>1</w:t>
      </w:r>
      <w:r w:rsidRPr="003206B3">
        <w:rPr>
          <w:rFonts w:ascii="Arial" w:hAnsi="Arial" w:cs="Arial"/>
          <w:sz w:val="22"/>
          <w:szCs w:val="22"/>
        </w:rPr>
        <w:t>.</w:t>
      </w:r>
      <w:r w:rsidR="007D1FBB">
        <w:rPr>
          <w:rFonts w:ascii="Arial" w:hAnsi="Arial" w:cs="Arial"/>
          <w:sz w:val="22"/>
          <w:szCs w:val="22"/>
        </w:rPr>
        <w:t>1.</w:t>
      </w:r>
      <w:r w:rsidRPr="003206B3">
        <w:rPr>
          <w:rFonts w:ascii="Arial" w:hAnsi="Arial" w:cs="Arial"/>
          <w:sz w:val="22"/>
          <w:szCs w:val="22"/>
        </w:rPr>
        <w:t xml:space="preserve"> </w:t>
      </w:r>
      <w:r w:rsidRPr="003206B3">
        <w:rPr>
          <w:rFonts w:ascii="Arial" w:eastAsia="Arial" w:hAnsi="Arial" w:cs="Arial"/>
          <w:sz w:val="22"/>
          <w:szCs w:val="22"/>
        </w:rPr>
        <w:t>apibrėžta įmonės ar įstaigos vadovybės patvirtinta aplinkos apsaugos politika ir atitiktis aplinkos apsaugos reikalavimams teikiant paslaugas ir vykdant darbus;</w:t>
      </w:r>
    </w:p>
    <w:p w14:paraId="40DED292" w14:textId="43E390A2" w:rsidR="001023F3" w:rsidRPr="003206B3" w:rsidRDefault="001023F3" w:rsidP="006C272B">
      <w:pPr>
        <w:tabs>
          <w:tab w:val="left" w:pos="851"/>
          <w:tab w:val="left" w:pos="1134"/>
        </w:tabs>
        <w:ind w:firstLine="567"/>
        <w:jc w:val="both"/>
        <w:rPr>
          <w:rFonts w:ascii="Arial" w:eastAsia="Arial" w:hAnsi="Arial" w:cs="Arial"/>
          <w:sz w:val="22"/>
          <w:szCs w:val="22"/>
        </w:rPr>
      </w:pPr>
      <w:r w:rsidRPr="003206B3">
        <w:rPr>
          <w:rFonts w:ascii="Arial" w:hAnsi="Arial" w:cs="Arial"/>
          <w:sz w:val="22"/>
          <w:szCs w:val="22"/>
        </w:rPr>
        <w:t>3.2.6.</w:t>
      </w:r>
      <w:r w:rsidR="007D1FBB">
        <w:rPr>
          <w:rFonts w:ascii="Arial" w:hAnsi="Arial" w:cs="Arial"/>
          <w:sz w:val="22"/>
          <w:szCs w:val="22"/>
        </w:rPr>
        <w:t>1</w:t>
      </w:r>
      <w:r w:rsidRPr="003206B3">
        <w:rPr>
          <w:rFonts w:ascii="Arial" w:hAnsi="Arial" w:cs="Arial"/>
          <w:sz w:val="22"/>
          <w:szCs w:val="22"/>
        </w:rPr>
        <w:t>.</w:t>
      </w:r>
      <w:r w:rsidR="007D1FBB">
        <w:rPr>
          <w:rFonts w:ascii="Arial" w:hAnsi="Arial" w:cs="Arial"/>
          <w:sz w:val="22"/>
          <w:szCs w:val="22"/>
        </w:rPr>
        <w:t>2.</w:t>
      </w:r>
      <w:r w:rsidRPr="003206B3">
        <w:rPr>
          <w:rFonts w:ascii="Arial" w:hAnsi="Arial" w:cs="Arial"/>
          <w:sz w:val="22"/>
          <w:szCs w:val="22"/>
        </w:rPr>
        <w:t xml:space="preserve"> </w:t>
      </w:r>
      <w:r w:rsidRPr="003206B3">
        <w:rPr>
          <w:rFonts w:ascii="Arial" w:eastAsia="Arial" w:hAnsi="Arial" w:cs="Arial"/>
          <w:sz w:val="22"/>
          <w:szCs w:val="22"/>
        </w:rPr>
        <w:t>nustatyti reikšmingiausi aplinkos apsaugos aspektai, kuriems poveikį daro arba gali daryti įmonės ar įstaigos vykdoma veikla, ir šiuos aplinkos apsaugos aspektus reglamentuojantys teisės aktai;</w:t>
      </w:r>
    </w:p>
    <w:p w14:paraId="3F410148" w14:textId="0C30733E" w:rsidR="001023F3" w:rsidRPr="003206B3" w:rsidRDefault="001023F3" w:rsidP="006C272B">
      <w:pPr>
        <w:tabs>
          <w:tab w:val="left" w:pos="851"/>
          <w:tab w:val="left" w:pos="1134"/>
        </w:tabs>
        <w:ind w:firstLine="567"/>
        <w:jc w:val="both"/>
        <w:rPr>
          <w:rFonts w:ascii="Arial" w:eastAsia="Arial" w:hAnsi="Arial" w:cs="Arial"/>
          <w:sz w:val="22"/>
          <w:szCs w:val="22"/>
        </w:rPr>
      </w:pPr>
      <w:r w:rsidRPr="003206B3">
        <w:rPr>
          <w:rFonts w:ascii="Arial" w:hAnsi="Arial" w:cs="Arial"/>
          <w:sz w:val="22"/>
          <w:szCs w:val="22"/>
        </w:rPr>
        <w:t>3.2.6.</w:t>
      </w:r>
      <w:r w:rsidR="007D1FBB">
        <w:rPr>
          <w:rFonts w:ascii="Arial" w:hAnsi="Arial" w:cs="Arial"/>
          <w:sz w:val="22"/>
          <w:szCs w:val="22"/>
        </w:rPr>
        <w:t>1</w:t>
      </w:r>
      <w:r w:rsidRPr="003206B3">
        <w:rPr>
          <w:rFonts w:ascii="Arial" w:hAnsi="Arial" w:cs="Arial"/>
          <w:sz w:val="22"/>
          <w:szCs w:val="22"/>
        </w:rPr>
        <w:t>.</w:t>
      </w:r>
      <w:r w:rsidR="007D1FBB">
        <w:rPr>
          <w:rFonts w:ascii="Arial" w:hAnsi="Arial" w:cs="Arial"/>
          <w:sz w:val="22"/>
          <w:szCs w:val="22"/>
        </w:rPr>
        <w:t>3.</w:t>
      </w:r>
      <w:r w:rsidRPr="003206B3">
        <w:rPr>
          <w:rFonts w:ascii="Arial" w:hAnsi="Arial" w:cs="Arial"/>
          <w:sz w:val="22"/>
          <w:szCs w:val="22"/>
        </w:rPr>
        <w:t xml:space="preserve"> </w:t>
      </w:r>
      <w:r w:rsidRPr="003206B3">
        <w:rPr>
          <w:rFonts w:ascii="Arial" w:eastAsia="Arial" w:hAnsi="Arial" w:cs="Arial"/>
          <w:sz w:val="22"/>
          <w:szCs w:val="22"/>
        </w:rPr>
        <w:t>nustatyti aplinkosauginiai tikslai, uždaviniai ir priemonės šiems tikslams pasiekti;</w:t>
      </w:r>
    </w:p>
    <w:p w14:paraId="3BDB039E" w14:textId="39C1C394" w:rsidR="001023F3" w:rsidRPr="003206B3" w:rsidRDefault="001023F3" w:rsidP="006C272B">
      <w:pPr>
        <w:tabs>
          <w:tab w:val="left" w:pos="851"/>
          <w:tab w:val="left" w:pos="1134"/>
        </w:tabs>
        <w:ind w:firstLine="567"/>
        <w:jc w:val="both"/>
        <w:rPr>
          <w:rFonts w:ascii="Arial" w:eastAsia="Arial" w:hAnsi="Arial" w:cs="Arial"/>
          <w:sz w:val="22"/>
          <w:szCs w:val="22"/>
        </w:rPr>
      </w:pPr>
      <w:r w:rsidRPr="003206B3">
        <w:rPr>
          <w:rFonts w:ascii="Arial" w:hAnsi="Arial" w:cs="Arial"/>
          <w:sz w:val="22"/>
          <w:szCs w:val="22"/>
        </w:rPr>
        <w:t>3.2.6.</w:t>
      </w:r>
      <w:r w:rsidR="007D1FBB">
        <w:rPr>
          <w:rFonts w:ascii="Arial" w:hAnsi="Arial" w:cs="Arial"/>
          <w:sz w:val="22"/>
          <w:szCs w:val="22"/>
        </w:rPr>
        <w:t>1</w:t>
      </w:r>
      <w:r w:rsidRPr="003206B3">
        <w:rPr>
          <w:rFonts w:ascii="Arial" w:hAnsi="Arial" w:cs="Arial"/>
          <w:sz w:val="22"/>
          <w:szCs w:val="22"/>
        </w:rPr>
        <w:t>.</w:t>
      </w:r>
      <w:r w:rsidR="007D1FBB">
        <w:rPr>
          <w:rFonts w:ascii="Arial" w:hAnsi="Arial" w:cs="Arial"/>
          <w:sz w:val="22"/>
          <w:szCs w:val="22"/>
        </w:rPr>
        <w:t>4.</w:t>
      </w:r>
      <w:r w:rsidRPr="003206B3">
        <w:rPr>
          <w:rFonts w:ascii="Arial" w:hAnsi="Arial" w:cs="Arial"/>
          <w:sz w:val="22"/>
          <w:szCs w:val="22"/>
        </w:rPr>
        <w:t xml:space="preserve"> </w:t>
      </w:r>
      <w:r w:rsidRPr="003206B3">
        <w:rPr>
          <w:rFonts w:ascii="Arial" w:eastAsia="Arial" w:hAnsi="Arial" w:cs="Arial"/>
          <w:sz w:val="22"/>
          <w:szCs w:val="22"/>
        </w:rPr>
        <w:t>numatyta aplinkosauginių tikslų įgyvendinimo stebėsena – paskirti atsakingi asmenys, nustatyta jų atsakomybė, pareigos ir priemonių įgyvendinimo terminai;</w:t>
      </w:r>
    </w:p>
    <w:p w14:paraId="5C26A3C8" w14:textId="5978C521" w:rsidR="001023F3" w:rsidRPr="003206B3" w:rsidRDefault="001023F3" w:rsidP="006C272B">
      <w:pPr>
        <w:tabs>
          <w:tab w:val="left" w:pos="851"/>
          <w:tab w:val="left" w:pos="1134"/>
        </w:tabs>
        <w:ind w:firstLine="567"/>
        <w:jc w:val="both"/>
        <w:rPr>
          <w:rFonts w:ascii="Arial" w:eastAsia="Arial" w:hAnsi="Arial" w:cs="Arial"/>
          <w:sz w:val="22"/>
          <w:szCs w:val="22"/>
        </w:rPr>
      </w:pPr>
      <w:r w:rsidRPr="003206B3">
        <w:rPr>
          <w:rFonts w:ascii="Arial" w:hAnsi="Arial" w:cs="Arial"/>
          <w:sz w:val="22"/>
          <w:szCs w:val="22"/>
        </w:rPr>
        <w:t>3.2.6.</w:t>
      </w:r>
      <w:r w:rsidR="007D1FBB">
        <w:rPr>
          <w:rFonts w:ascii="Arial" w:hAnsi="Arial" w:cs="Arial"/>
          <w:sz w:val="22"/>
          <w:szCs w:val="22"/>
        </w:rPr>
        <w:t>1</w:t>
      </w:r>
      <w:r w:rsidRPr="003206B3">
        <w:rPr>
          <w:rFonts w:ascii="Arial" w:hAnsi="Arial" w:cs="Arial"/>
          <w:sz w:val="22"/>
          <w:szCs w:val="22"/>
        </w:rPr>
        <w:t>.</w:t>
      </w:r>
      <w:r w:rsidR="007D1FBB">
        <w:rPr>
          <w:rFonts w:ascii="Arial" w:hAnsi="Arial" w:cs="Arial"/>
          <w:sz w:val="22"/>
          <w:szCs w:val="22"/>
        </w:rPr>
        <w:t>5.</w:t>
      </w:r>
      <w:r w:rsidRPr="003206B3">
        <w:rPr>
          <w:rFonts w:ascii="Arial" w:hAnsi="Arial" w:cs="Arial"/>
          <w:sz w:val="22"/>
          <w:szCs w:val="22"/>
        </w:rPr>
        <w:t xml:space="preserve"> </w:t>
      </w:r>
      <w:r w:rsidRPr="003206B3">
        <w:rPr>
          <w:rFonts w:ascii="Arial" w:eastAsia="Arial" w:hAnsi="Arial" w:cs="Arial"/>
          <w:sz w:val="22"/>
          <w:szCs w:val="22"/>
        </w:rPr>
        <w:t>parengtas aplinkosauginių ir avarinių situacijų valdymo planas;</w:t>
      </w:r>
    </w:p>
    <w:p w14:paraId="4A35D2D0" w14:textId="092F5DF4" w:rsidR="00942BF3" w:rsidRPr="003206B3" w:rsidRDefault="003206B3" w:rsidP="006C272B">
      <w:pPr>
        <w:tabs>
          <w:tab w:val="left" w:pos="851"/>
          <w:tab w:val="left" w:pos="1134"/>
        </w:tabs>
        <w:ind w:firstLine="567"/>
        <w:jc w:val="both"/>
        <w:rPr>
          <w:rFonts w:ascii="Arial" w:eastAsia="Arial" w:hAnsi="Arial" w:cs="Arial"/>
          <w:sz w:val="22"/>
          <w:szCs w:val="22"/>
        </w:rPr>
      </w:pPr>
      <w:r w:rsidRPr="003206B3">
        <w:rPr>
          <w:rFonts w:ascii="Arial" w:hAnsi="Arial" w:cs="Arial"/>
          <w:sz w:val="22"/>
          <w:szCs w:val="22"/>
        </w:rPr>
        <w:t>3.2.6.</w:t>
      </w:r>
      <w:r w:rsidR="007D1FBB">
        <w:rPr>
          <w:rFonts w:ascii="Arial" w:hAnsi="Arial" w:cs="Arial"/>
          <w:sz w:val="22"/>
          <w:szCs w:val="22"/>
        </w:rPr>
        <w:t>1</w:t>
      </w:r>
      <w:r w:rsidRPr="003206B3">
        <w:rPr>
          <w:rFonts w:ascii="Arial" w:hAnsi="Arial" w:cs="Arial"/>
          <w:sz w:val="22"/>
          <w:szCs w:val="22"/>
        </w:rPr>
        <w:t>.</w:t>
      </w:r>
      <w:r w:rsidR="007D1FBB">
        <w:rPr>
          <w:rFonts w:ascii="Arial" w:hAnsi="Arial" w:cs="Arial"/>
          <w:sz w:val="22"/>
          <w:szCs w:val="22"/>
        </w:rPr>
        <w:t>6.</w:t>
      </w:r>
      <w:r w:rsidRPr="003206B3">
        <w:rPr>
          <w:rFonts w:ascii="Arial" w:hAnsi="Arial" w:cs="Arial"/>
          <w:sz w:val="22"/>
          <w:szCs w:val="22"/>
        </w:rPr>
        <w:t xml:space="preserve"> </w:t>
      </w:r>
      <w:r w:rsidR="001023F3" w:rsidRPr="003206B3">
        <w:rPr>
          <w:rFonts w:ascii="Arial" w:eastAsia="Arial" w:hAnsi="Arial" w:cs="Arial"/>
          <w:sz w:val="22"/>
          <w:szCs w:val="22"/>
        </w:rPr>
        <w:t>vykdoma aplinkosauginio gerinimo veiklos kontrolė (pvz., parengiamos metinės ataskaitos, kurios pateikiamos ir pristatomos įmonės vadovybei).</w:t>
      </w:r>
    </w:p>
    <w:p w14:paraId="4523171D" w14:textId="3F469C4F" w:rsidR="006A1002" w:rsidRPr="006D517E" w:rsidRDefault="006A1002" w:rsidP="00D246F7">
      <w:pPr>
        <w:pStyle w:val="Bodytext1"/>
        <w:shd w:val="clear" w:color="auto" w:fill="auto"/>
        <w:tabs>
          <w:tab w:val="left" w:pos="142"/>
          <w:tab w:val="left" w:pos="426"/>
          <w:tab w:val="left" w:pos="709"/>
          <w:tab w:val="left" w:pos="1134"/>
          <w:tab w:val="left" w:pos="3828"/>
        </w:tabs>
        <w:spacing w:before="0" w:after="0" w:line="240" w:lineRule="auto"/>
        <w:ind w:left="709" w:right="55" w:firstLine="0"/>
        <w:jc w:val="both"/>
        <w:rPr>
          <w:rFonts w:ascii="Arial" w:hAnsi="Arial" w:cs="Arial"/>
          <w:sz w:val="22"/>
          <w:szCs w:val="22"/>
          <w:lang w:val="lt-LT"/>
        </w:rPr>
      </w:pPr>
    </w:p>
    <w:p w14:paraId="513A8747" w14:textId="01FD7695" w:rsidR="00054638" w:rsidRPr="006D517E" w:rsidRDefault="00054638" w:rsidP="00422073">
      <w:pPr>
        <w:pStyle w:val="Bodytext1"/>
        <w:shd w:val="clear" w:color="auto" w:fill="auto"/>
        <w:tabs>
          <w:tab w:val="left" w:pos="142"/>
          <w:tab w:val="left" w:pos="426"/>
          <w:tab w:val="left" w:pos="1134"/>
          <w:tab w:val="left" w:pos="3828"/>
        </w:tabs>
        <w:spacing w:before="0" w:after="0" w:line="240" w:lineRule="auto"/>
        <w:ind w:right="55" w:firstLine="709"/>
        <w:jc w:val="both"/>
        <w:rPr>
          <w:rFonts w:ascii="Arial" w:hAnsi="Arial" w:cs="Arial"/>
          <w:b/>
          <w:bCs/>
          <w:sz w:val="22"/>
          <w:szCs w:val="22"/>
          <w:u w:val="single"/>
          <w:lang w:val="lt-LT"/>
        </w:rPr>
      </w:pPr>
      <w:r w:rsidRPr="006D517E">
        <w:rPr>
          <w:rFonts w:ascii="Arial" w:hAnsi="Arial" w:cs="Arial"/>
          <w:b/>
          <w:bCs/>
          <w:sz w:val="22"/>
          <w:szCs w:val="22"/>
          <w:u w:val="single"/>
          <w:lang w:val="lt-LT"/>
        </w:rPr>
        <w:t>3.3.</w:t>
      </w:r>
      <w:r w:rsidR="00C52930" w:rsidRPr="006D517E">
        <w:rPr>
          <w:rFonts w:ascii="Arial" w:hAnsi="Arial" w:cs="Arial"/>
          <w:b/>
          <w:bCs/>
          <w:sz w:val="22"/>
          <w:szCs w:val="22"/>
          <w:u w:val="single"/>
          <w:lang w:val="lt-LT"/>
        </w:rPr>
        <w:t xml:space="preserve"> </w:t>
      </w:r>
      <w:r w:rsidRPr="006D517E">
        <w:rPr>
          <w:rFonts w:ascii="Arial" w:hAnsi="Arial" w:cs="Arial"/>
          <w:b/>
          <w:bCs/>
          <w:sz w:val="22"/>
          <w:szCs w:val="22"/>
          <w:u w:val="single"/>
          <w:lang w:val="lt-LT"/>
        </w:rPr>
        <w:t xml:space="preserve">Reikalavimai </w:t>
      </w:r>
      <w:r w:rsidR="007F67D9" w:rsidRPr="006D517E">
        <w:rPr>
          <w:rFonts w:ascii="Arial" w:hAnsi="Arial" w:cs="Arial"/>
          <w:b/>
          <w:bCs/>
          <w:sz w:val="22"/>
          <w:szCs w:val="22"/>
          <w:u w:val="single"/>
          <w:lang w:val="lt-LT"/>
        </w:rPr>
        <w:t>metalini</w:t>
      </w:r>
      <w:r w:rsidR="007F67D9">
        <w:rPr>
          <w:rFonts w:ascii="Arial" w:hAnsi="Arial" w:cs="Arial"/>
          <w:b/>
          <w:bCs/>
          <w:sz w:val="22"/>
          <w:szCs w:val="22"/>
          <w:u w:val="single"/>
          <w:lang w:val="lt-LT"/>
        </w:rPr>
        <w:t>ų</w:t>
      </w:r>
      <w:r w:rsidR="007F67D9" w:rsidRPr="006D517E">
        <w:rPr>
          <w:rFonts w:ascii="Arial" w:hAnsi="Arial" w:cs="Arial"/>
          <w:b/>
          <w:bCs/>
          <w:sz w:val="22"/>
          <w:szCs w:val="22"/>
          <w:u w:val="single"/>
          <w:lang w:val="lt-LT"/>
        </w:rPr>
        <w:t xml:space="preserve"> </w:t>
      </w:r>
      <w:r w:rsidRPr="006D517E">
        <w:rPr>
          <w:rFonts w:ascii="Arial" w:hAnsi="Arial" w:cs="Arial"/>
          <w:b/>
          <w:bCs/>
          <w:sz w:val="22"/>
          <w:szCs w:val="22"/>
          <w:u w:val="single"/>
          <w:lang w:val="lt-LT"/>
        </w:rPr>
        <w:t>išorinių paviršių antikoroziniam padengimui (taikoma naujai sum</w:t>
      </w:r>
      <w:r w:rsidR="00990357" w:rsidRPr="006D517E">
        <w:rPr>
          <w:rFonts w:ascii="Arial" w:hAnsi="Arial" w:cs="Arial"/>
          <w:b/>
          <w:bCs/>
          <w:sz w:val="22"/>
          <w:szCs w:val="22"/>
          <w:u w:val="single"/>
          <w:lang w:val="lt-LT"/>
        </w:rPr>
        <w:t>ontuotoms ar demontuotoms ir atstatytoms metalinėms konstrukcijoms):</w:t>
      </w:r>
    </w:p>
    <w:p w14:paraId="66A40436" w14:textId="77777777" w:rsidR="003327C9" w:rsidRPr="006D517E" w:rsidRDefault="003327C9" w:rsidP="00422073">
      <w:pPr>
        <w:pStyle w:val="Bodytext1"/>
        <w:shd w:val="clear" w:color="auto" w:fill="auto"/>
        <w:tabs>
          <w:tab w:val="left" w:pos="142"/>
          <w:tab w:val="left" w:pos="426"/>
          <w:tab w:val="left" w:pos="1134"/>
          <w:tab w:val="left" w:pos="3828"/>
        </w:tabs>
        <w:spacing w:before="0" w:after="0" w:line="240" w:lineRule="auto"/>
        <w:ind w:right="55" w:firstLine="709"/>
        <w:jc w:val="both"/>
        <w:rPr>
          <w:rFonts w:ascii="Arial" w:hAnsi="Arial" w:cs="Arial"/>
          <w:sz w:val="22"/>
          <w:szCs w:val="22"/>
          <w:lang w:val="lt-LT"/>
        </w:rPr>
      </w:pPr>
    </w:p>
    <w:p w14:paraId="5794070E" w14:textId="4DC14ADB" w:rsidR="00990357" w:rsidRPr="006D517E" w:rsidRDefault="00990357" w:rsidP="00422073">
      <w:pPr>
        <w:pStyle w:val="Bodytext1"/>
        <w:shd w:val="clear" w:color="auto" w:fill="auto"/>
        <w:tabs>
          <w:tab w:val="left" w:pos="142"/>
          <w:tab w:val="left" w:pos="426"/>
          <w:tab w:val="left" w:pos="1134"/>
          <w:tab w:val="left" w:pos="3828"/>
        </w:tabs>
        <w:spacing w:before="0" w:after="0" w:line="240" w:lineRule="auto"/>
        <w:ind w:right="55" w:firstLine="709"/>
        <w:jc w:val="both"/>
        <w:rPr>
          <w:rFonts w:ascii="Arial" w:hAnsi="Arial" w:cs="Arial"/>
          <w:sz w:val="22"/>
          <w:szCs w:val="22"/>
          <w:lang w:val="lt-LT"/>
        </w:rPr>
      </w:pPr>
      <w:r w:rsidRPr="006D517E">
        <w:rPr>
          <w:rFonts w:ascii="Arial" w:hAnsi="Arial" w:cs="Arial"/>
          <w:sz w:val="22"/>
          <w:szCs w:val="22"/>
          <w:lang w:val="lt-LT"/>
        </w:rPr>
        <w:t>3.3.1. Atsta</w:t>
      </w:r>
      <w:r w:rsidR="00942BF3">
        <w:rPr>
          <w:rFonts w:ascii="Arial" w:hAnsi="Arial" w:cs="Arial"/>
          <w:sz w:val="22"/>
          <w:szCs w:val="22"/>
          <w:lang w:val="lt-LT"/>
        </w:rPr>
        <w:t>t</w:t>
      </w:r>
      <w:r w:rsidRPr="006D517E">
        <w:rPr>
          <w:rFonts w:ascii="Arial" w:hAnsi="Arial" w:cs="Arial"/>
          <w:sz w:val="22"/>
          <w:szCs w:val="22"/>
          <w:lang w:val="lt-LT"/>
        </w:rPr>
        <w:t>ytos po demontavimo metalinės apsiūvos, aikštelės, laiptai ir jų turėklai ar aptvarai, metalo konstrukcijos prieš antikorozinį padengimą turi būti kokybiškai suremontuoti ir priduoti užsakovui</w:t>
      </w:r>
      <w:r w:rsidR="008A0E19" w:rsidRPr="006D517E">
        <w:rPr>
          <w:rFonts w:ascii="Arial" w:hAnsi="Arial" w:cs="Arial"/>
          <w:sz w:val="22"/>
          <w:szCs w:val="22"/>
          <w:lang w:val="lt-LT"/>
        </w:rPr>
        <w:t>;</w:t>
      </w:r>
    </w:p>
    <w:p w14:paraId="069AB449" w14:textId="334B689F" w:rsidR="00990357" w:rsidRPr="006D517E" w:rsidRDefault="00990357" w:rsidP="00422073">
      <w:pPr>
        <w:pStyle w:val="Bodytext1"/>
        <w:shd w:val="clear" w:color="auto" w:fill="auto"/>
        <w:tabs>
          <w:tab w:val="left" w:pos="142"/>
          <w:tab w:val="left" w:pos="426"/>
          <w:tab w:val="left" w:pos="1134"/>
          <w:tab w:val="left" w:pos="3828"/>
        </w:tabs>
        <w:spacing w:before="0" w:after="0" w:line="240" w:lineRule="auto"/>
        <w:ind w:right="55" w:firstLine="709"/>
        <w:jc w:val="both"/>
        <w:rPr>
          <w:rFonts w:ascii="Arial" w:hAnsi="Arial" w:cs="Arial"/>
          <w:sz w:val="22"/>
          <w:szCs w:val="22"/>
          <w:lang w:val="lt-LT"/>
        </w:rPr>
      </w:pPr>
      <w:r w:rsidRPr="006D517E">
        <w:rPr>
          <w:rFonts w:ascii="Arial" w:hAnsi="Arial" w:cs="Arial"/>
          <w:sz w:val="22"/>
          <w:szCs w:val="22"/>
          <w:lang w:val="lt-LT"/>
        </w:rPr>
        <w:t>3.3.2. Atstatytų konstrukcijų ar katilo sienų izoliacijos spalvos turi atitikti buvusią prieš demontavimą spalvą</w:t>
      </w:r>
      <w:r w:rsidR="008A0E19" w:rsidRPr="006D517E">
        <w:rPr>
          <w:rFonts w:ascii="Arial" w:hAnsi="Arial" w:cs="Arial"/>
          <w:sz w:val="22"/>
          <w:szCs w:val="22"/>
          <w:lang w:val="lt-LT"/>
        </w:rPr>
        <w:t>;</w:t>
      </w:r>
    </w:p>
    <w:p w14:paraId="2F2D71EB" w14:textId="3D75B8BE" w:rsidR="00990357" w:rsidRPr="006D517E" w:rsidRDefault="00990357" w:rsidP="00422073">
      <w:pPr>
        <w:pStyle w:val="Bodytext1"/>
        <w:shd w:val="clear" w:color="auto" w:fill="auto"/>
        <w:tabs>
          <w:tab w:val="left" w:pos="142"/>
          <w:tab w:val="left" w:pos="426"/>
          <w:tab w:val="left" w:pos="1134"/>
          <w:tab w:val="left" w:pos="3828"/>
        </w:tabs>
        <w:spacing w:before="0" w:after="0" w:line="240" w:lineRule="auto"/>
        <w:ind w:right="55" w:firstLine="709"/>
        <w:jc w:val="both"/>
        <w:rPr>
          <w:rFonts w:ascii="Arial" w:hAnsi="Arial" w:cs="Arial"/>
          <w:sz w:val="22"/>
          <w:szCs w:val="22"/>
          <w:lang w:val="lt-LT"/>
        </w:rPr>
      </w:pPr>
      <w:r w:rsidRPr="006D517E">
        <w:rPr>
          <w:rFonts w:ascii="Arial" w:hAnsi="Arial" w:cs="Arial"/>
          <w:sz w:val="22"/>
          <w:szCs w:val="22"/>
          <w:lang w:val="lt-LT"/>
        </w:rPr>
        <w:t>3.3.3. Dažymo darbai turi būti atliekami vadovaujantis dažymo darbų vykdymo AB „Miesto gijos“</w:t>
      </w:r>
      <w:r w:rsidR="001D7442" w:rsidRPr="006D517E">
        <w:rPr>
          <w:rFonts w:ascii="Arial" w:hAnsi="Arial" w:cs="Arial"/>
          <w:sz w:val="22"/>
          <w:szCs w:val="22"/>
          <w:lang w:val="lt-LT"/>
        </w:rPr>
        <w:t xml:space="preserve"> objektuose instrukcija</w:t>
      </w:r>
      <w:r w:rsidR="00422073">
        <w:rPr>
          <w:rFonts w:ascii="Arial" w:hAnsi="Arial" w:cs="Arial"/>
          <w:sz w:val="22"/>
          <w:szCs w:val="22"/>
          <w:lang w:val="lt-LT"/>
        </w:rPr>
        <w:t xml:space="preserve"> (</w:t>
      </w:r>
      <w:r w:rsidR="00451506">
        <w:rPr>
          <w:rFonts w:ascii="Arial" w:hAnsi="Arial" w:cs="Arial"/>
          <w:sz w:val="22"/>
          <w:szCs w:val="22"/>
          <w:lang w:val="lt-LT"/>
        </w:rPr>
        <w:t>kurią Užsakovas pateiks iki Darbų pradžios)</w:t>
      </w:r>
      <w:r w:rsidR="001D7442" w:rsidRPr="006D517E">
        <w:rPr>
          <w:rFonts w:ascii="Arial" w:hAnsi="Arial" w:cs="Arial"/>
          <w:sz w:val="22"/>
          <w:szCs w:val="22"/>
          <w:lang w:val="lt-LT"/>
        </w:rPr>
        <w:t>.</w:t>
      </w:r>
    </w:p>
    <w:p w14:paraId="4D9DCE00" w14:textId="77777777" w:rsidR="001D7442" w:rsidRPr="006D517E" w:rsidRDefault="001D7442" w:rsidP="00D246F7">
      <w:pPr>
        <w:pStyle w:val="Bodytext1"/>
        <w:shd w:val="clear" w:color="auto" w:fill="auto"/>
        <w:tabs>
          <w:tab w:val="left" w:pos="142"/>
          <w:tab w:val="left" w:pos="426"/>
          <w:tab w:val="left" w:pos="709"/>
          <w:tab w:val="left" w:pos="1134"/>
          <w:tab w:val="left" w:pos="3828"/>
        </w:tabs>
        <w:spacing w:before="0" w:after="0" w:line="240" w:lineRule="auto"/>
        <w:ind w:left="709" w:right="55" w:firstLine="0"/>
        <w:jc w:val="both"/>
        <w:rPr>
          <w:rFonts w:ascii="Arial" w:hAnsi="Arial" w:cs="Arial"/>
          <w:sz w:val="22"/>
          <w:szCs w:val="22"/>
          <w:lang w:val="lt-LT"/>
        </w:rPr>
      </w:pPr>
    </w:p>
    <w:p w14:paraId="7E57B6C1" w14:textId="4F6B963B" w:rsidR="001D7442" w:rsidRPr="006D517E" w:rsidRDefault="001D7442" w:rsidP="00D246F7">
      <w:pPr>
        <w:pStyle w:val="Bodytext1"/>
        <w:shd w:val="clear" w:color="auto" w:fill="auto"/>
        <w:tabs>
          <w:tab w:val="left" w:pos="142"/>
          <w:tab w:val="left" w:pos="426"/>
          <w:tab w:val="left" w:pos="709"/>
          <w:tab w:val="left" w:pos="1134"/>
          <w:tab w:val="left" w:pos="3828"/>
        </w:tabs>
        <w:spacing w:before="0" w:after="0" w:line="240" w:lineRule="auto"/>
        <w:ind w:left="709" w:right="55" w:firstLine="0"/>
        <w:jc w:val="both"/>
        <w:rPr>
          <w:rFonts w:ascii="Arial" w:hAnsi="Arial" w:cs="Arial"/>
          <w:b/>
          <w:bCs/>
          <w:sz w:val="22"/>
          <w:szCs w:val="22"/>
          <w:u w:val="single"/>
          <w:lang w:val="lt-LT"/>
        </w:rPr>
      </w:pPr>
      <w:r w:rsidRPr="006D517E">
        <w:rPr>
          <w:rFonts w:ascii="Arial" w:hAnsi="Arial" w:cs="Arial"/>
          <w:b/>
          <w:bCs/>
          <w:sz w:val="22"/>
          <w:szCs w:val="22"/>
          <w:u w:val="single"/>
          <w:lang w:val="lt-LT"/>
        </w:rPr>
        <w:t>3.4. Įsipareigojimų vykdymo terminai:</w:t>
      </w:r>
    </w:p>
    <w:p w14:paraId="39FE2B5D" w14:textId="77777777" w:rsidR="003327C9" w:rsidRPr="006D517E" w:rsidRDefault="003327C9" w:rsidP="00D246F7">
      <w:pPr>
        <w:pStyle w:val="Bodytext1"/>
        <w:shd w:val="clear" w:color="auto" w:fill="auto"/>
        <w:tabs>
          <w:tab w:val="left" w:pos="142"/>
          <w:tab w:val="left" w:pos="426"/>
          <w:tab w:val="left" w:pos="709"/>
          <w:tab w:val="left" w:pos="1134"/>
          <w:tab w:val="left" w:pos="3828"/>
        </w:tabs>
        <w:spacing w:before="0" w:after="0" w:line="240" w:lineRule="auto"/>
        <w:ind w:left="709" w:right="55" w:firstLine="0"/>
        <w:jc w:val="both"/>
        <w:rPr>
          <w:rFonts w:ascii="Arial" w:hAnsi="Arial" w:cs="Arial"/>
          <w:sz w:val="22"/>
          <w:szCs w:val="22"/>
          <w:lang w:val="lt-LT"/>
        </w:rPr>
      </w:pPr>
    </w:p>
    <w:p w14:paraId="5E2A79F4" w14:textId="2784B0B0" w:rsidR="001D7442" w:rsidRPr="006D517E" w:rsidRDefault="001D7442" w:rsidP="00422073">
      <w:pPr>
        <w:pStyle w:val="Bodytext1"/>
        <w:shd w:val="clear" w:color="auto" w:fill="auto"/>
        <w:tabs>
          <w:tab w:val="left" w:pos="142"/>
          <w:tab w:val="left" w:pos="426"/>
          <w:tab w:val="left" w:pos="1134"/>
          <w:tab w:val="left" w:pos="3828"/>
        </w:tabs>
        <w:spacing w:before="0" w:after="0" w:line="240" w:lineRule="auto"/>
        <w:ind w:right="55" w:firstLine="709"/>
        <w:jc w:val="both"/>
        <w:rPr>
          <w:rFonts w:ascii="Arial" w:hAnsi="Arial" w:cs="Arial"/>
          <w:sz w:val="22"/>
          <w:szCs w:val="22"/>
          <w:lang w:val="lt-LT"/>
        </w:rPr>
      </w:pPr>
      <w:r w:rsidRPr="006D517E">
        <w:rPr>
          <w:rFonts w:ascii="Arial" w:hAnsi="Arial" w:cs="Arial"/>
          <w:sz w:val="22"/>
          <w:szCs w:val="22"/>
          <w:lang w:val="lt-LT"/>
        </w:rPr>
        <w:t xml:space="preserve">3.4.1. </w:t>
      </w:r>
      <w:r w:rsidR="00C73F1C" w:rsidRPr="006D517E">
        <w:rPr>
          <w:rFonts w:ascii="Arial" w:hAnsi="Arial" w:cs="Arial"/>
          <w:sz w:val="22"/>
          <w:szCs w:val="22"/>
          <w:lang w:val="lt-LT"/>
        </w:rPr>
        <w:t xml:space="preserve">Rangovas Darbų vykdymo grafiką turi </w:t>
      </w:r>
      <w:r w:rsidR="00474E4A" w:rsidRPr="006D517E">
        <w:rPr>
          <w:rFonts w:ascii="Arial" w:hAnsi="Arial" w:cs="Arial"/>
          <w:sz w:val="22"/>
          <w:szCs w:val="22"/>
          <w:lang w:val="lt-LT"/>
        </w:rPr>
        <w:t>pare</w:t>
      </w:r>
      <w:r w:rsidR="00474E4A">
        <w:rPr>
          <w:rFonts w:ascii="Arial" w:hAnsi="Arial" w:cs="Arial"/>
          <w:sz w:val="22"/>
          <w:szCs w:val="22"/>
          <w:lang w:val="lt-LT"/>
        </w:rPr>
        <w:t>n</w:t>
      </w:r>
      <w:r w:rsidR="00474E4A" w:rsidRPr="006D517E">
        <w:rPr>
          <w:rFonts w:ascii="Arial" w:hAnsi="Arial" w:cs="Arial"/>
          <w:sz w:val="22"/>
          <w:szCs w:val="22"/>
          <w:lang w:val="lt-LT"/>
        </w:rPr>
        <w:t xml:space="preserve">gti </w:t>
      </w:r>
      <w:r w:rsidR="00C73F1C" w:rsidRPr="006D517E">
        <w:rPr>
          <w:rFonts w:ascii="Arial" w:hAnsi="Arial" w:cs="Arial"/>
          <w:sz w:val="22"/>
          <w:szCs w:val="22"/>
          <w:lang w:val="lt-LT"/>
        </w:rPr>
        <w:t xml:space="preserve">ir pateikti Užsakovui </w:t>
      </w:r>
      <w:r w:rsidR="00474E4A" w:rsidRPr="006D517E">
        <w:rPr>
          <w:rFonts w:ascii="Arial" w:hAnsi="Arial" w:cs="Arial"/>
          <w:sz w:val="22"/>
          <w:szCs w:val="22"/>
          <w:lang w:val="lt-LT"/>
        </w:rPr>
        <w:t>suderin</w:t>
      </w:r>
      <w:r w:rsidR="00474E4A">
        <w:rPr>
          <w:rFonts w:ascii="Arial" w:hAnsi="Arial" w:cs="Arial"/>
          <w:sz w:val="22"/>
          <w:szCs w:val="22"/>
          <w:lang w:val="lt-LT"/>
        </w:rPr>
        <w:t>imui</w:t>
      </w:r>
      <w:r w:rsidR="00474E4A" w:rsidRPr="006D517E">
        <w:rPr>
          <w:rFonts w:ascii="Arial" w:hAnsi="Arial" w:cs="Arial"/>
          <w:sz w:val="22"/>
          <w:szCs w:val="22"/>
          <w:lang w:val="lt-LT"/>
        </w:rPr>
        <w:t xml:space="preserve"> </w:t>
      </w:r>
      <w:r w:rsidR="00C73F1C" w:rsidRPr="006D517E">
        <w:rPr>
          <w:rFonts w:ascii="Arial" w:hAnsi="Arial" w:cs="Arial"/>
          <w:sz w:val="22"/>
          <w:szCs w:val="22"/>
          <w:lang w:val="lt-LT"/>
        </w:rPr>
        <w:t>ne vėliau, kaip per 10 darbo dienų nuo sutarties įsigaliojimo</w:t>
      </w:r>
      <w:r w:rsidR="000C2DB7">
        <w:rPr>
          <w:rFonts w:ascii="Arial" w:hAnsi="Arial" w:cs="Arial"/>
          <w:sz w:val="22"/>
          <w:szCs w:val="22"/>
          <w:lang w:val="lt-LT"/>
        </w:rPr>
        <w:t xml:space="preserve">. </w:t>
      </w:r>
      <w:r w:rsidR="000C2DB7" w:rsidRPr="006D517E">
        <w:rPr>
          <w:rFonts w:ascii="Arial" w:hAnsi="Arial" w:cs="Arial"/>
          <w:sz w:val="22"/>
          <w:szCs w:val="22"/>
          <w:lang w:val="lt-LT"/>
        </w:rPr>
        <w:t>Darbų vykdymo grafike</w:t>
      </w:r>
      <w:r w:rsidR="000C2DB7">
        <w:rPr>
          <w:rFonts w:ascii="Arial" w:hAnsi="Arial" w:cs="Arial"/>
          <w:sz w:val="22"/>
          <w:szCs w:val="22"/>
          <w:lang w:val="lt-LT"/>
        </w:rPr>
        <w:t xml:space="preserve"> </w:t>
      </w:r>
      <w:r w:rsidR="00501EF6">
        <w:rPr>
          <w:rFonts w:ascii="Arial" w:hAnsi="Arial" w:cs="Arial"/>
          <w:sz w:val="22"/>
          <w:szCs w:val="22"/>
          <w:lang w:val="lt-LT"/>
        </w:rPr>
        <w:t>turi būti aptarti ir suderinti su Užsakovu Darbų vykdymo etapai, terminai</w:t>
      </w:r>
      <w:r w:rsidR="00C1428D">
        <w:rPr>
          <w:rFonts w:ascii="Arial" w:hAnsi="Arial" w:cs="Arial"/>
          <w:sz w:val="22"/>
          <w:szCs w:val="22"/>
          <w:lang w:val="lt-LT"/>
        </w:rPr>
        <w:t>, teiktina Rangovo dokumentacija</w:t>
      </w:r>
      <w:r w:rsidR="005121A8">
        <w:rPr>
          <w:rFonts w:ascii="Arial" w:hAnsi="Arial" w:cs="Arial"/>
          <w:sz w:val="22"/>
          <w:szCs w:val="22"/>
          <w:lang w:val="lt-LT"/>
        </w:rPr>
        <w:t xml:space="preserve">, </w:t>
      </w:r>
      <w:r w:rsidR="007E6024">
        <w:rPr>
          <w:rFonts w:ascii="Arial" w:hAnsi="Arial" w:cs="Arial"/>
          <w:sz w:val="22"/>
          <w:szCs w:val="22"/>
          <w:lang w:val="lt-LT"/>
        </w:rPr>
        <w:t xml:space="preserve">komplektuojančių detalių gamybos </w:t>
      </w:r>
      <w:r w:rsidR="00C44FA2">
        <w:rPr>
          <w:rFonts w:ascii="Arial" w:hAnsi="Arial" w:cs="Arial"/>
          <w:sz w:val="22"/>
          <w:szCs w:val="22"/>
          <w:lang w:val="lt-LT"/>
        </w:rPr>
        <w:t>procesas</w:t>
      </w:r>
      <w:r w:rsidR="006C6E91">
        <w:rPr>
          <w:rFonts w:ascii="Arial" w:hAnsi="Arial" w:cs="Arial"/>
          <w:sz w:val="22"/>
          <w:szCs w:val="22"/>
          <w:lang w:val="lt-LT"/>
        </w:rPr>
        <w:t xml:space="preserve">, kita aktuali </w:t>
      </w:r>
      <w:r w:rsidR="00473B1C">
        <w:rPr>
          <w:rFonts w:ascii="Arial" w:hAnsi="Arial" w:cs="Arial"/>
          <w:sz w:val="22"/>
          <w:szCs w:val="22"/>
          <w:lang w:val="lt-LT"/>
        </w:rPr>
        <w:t>tinkamam Darbų atlikimui informacija</w:t>
      </w:r>
      <w:r w:rsidR="008A0E19" w:rsidRPr="006D517E">
        <w:rPr>
          <w:rFonts w:ascii="Arial" w:hAnsi="Arial" w:cs="Arial"/>
          <w:sz w:val="22"/>
          <w:szCs w:val="22"/>
          <w:lang w:val="lt-LT"/>
        </w:rPr>
        <w:t>;</w:t>
      </w:r>
    </w:p>
    <w:p w14:paraId="15EC02BD" w14:textId="704BAD88" w:rsidR="00C73F1C" w:rsidRPr="006D517E" w:rsidRDefault="00C73F1C" w:rsidP="00422073">
      <w:pPr>
        <w:pStyle w:val="Bodytext1"/>
        <w:shd w:val="clear" w:color="auto" w:fill="auto"/>
        <w:tabs>
          <w:tab w:val="left" w:pos="142"/>
          <w:tab w:val="left" w:pos="426"/>
          <w:tab w:val="left" w:pos="1134"/>
          <w:tab w:val="left" w:pos="3828"/>
        </w:tabs>
        <w:spacing w:before="0" w:after="0" w:line="240" w:lineRule="auto"/>
        <w:ind w:right="55" w:firstLine="709"/>
        <w:jc w:val="both"/>
        <w:rPr>
          <w:rFonts w:ascii="Arial" w:hAnsi="Arial" w:cs="Arial"/>
          <w:sz w:val="22"/>
          <w:szCs w:val="22"/>
          <w:lang w:val="lt-LT"/>
        </w:rPr>
      </w:pPr>
      <w:r w:rsidRPr="006D517E">
        <w:rPr>
          <w:rFonts w:ascii="Arial" w:hAnsi="Arial" w:cs="Arial"/>
          <w:sz w:val="22"/>
          <w:szCs w:val="22"/>
          <w:lang w:val="lt-LT"/>
        </w:rPr>
        <w:t xml:space="preserve">3.4.2. </w:t>
      </w:r>
      <w:r w:rsidR="009548E7">
        <w:rPr>
          <w:rFonts w:ascii="Arial" w:hAnsi="Arial" w:cs="Arial"/>
          <w:sz w:val="22"/>
          <w:szCs w:val="22"/>
          <w:lang w:val="lt-LT"/>
        </w:rPr>
        <w:t>Kiekv</w:t>
      </w:r>
      <w:r w:rsidRPr="006D517E">
        <w:rPr>
          <w:rFonts w:ascii="Arial" w:hAnsi="Arial" w:cs="Arial"/>
          <w:sz w:val="22"/>
          <w:szCs w:val="22"/>
          <w:lang w:val="lt-LT"/>
        </w:rPr>
        <w:t>ieno katilo remonto darbai turi būti atlikti per 30</w:t>
      </w:r>
      <w:r w:rsidR="007356DB" w:rsidRPr="006D517E">
        <w:rPr>
          <w:rFonts w:ascii="Arial" w:hAnsi="Arial" w:cs="Arial"/>
          <w:sz w:val="22"/>
          <w:szCs w:val="22"/>
          <w:lang w:val="lt-LT"/>
        </w:rPr>
        <w:t xml:space="preserve"> kalendorinių dienų</w:t>
      </w:r>
      <w:r w:rsidR="009548E7">
        <w:rPr>
          <w:rFonts w:ascii="Arial" w:hAnsi="Arial" w:cs="Arial"/>
          <w:sz w:val="22"/>
          <w:szCs w:val="22"/>
          <w:lang w:val="lt-LT"/>
        </w:rPr>
        <w:t xml:space="preserve"> nuo Darbų pradžios</w:t>
      </w:r>
      <w:r w:rsidR="008A0E19" w:rsidRPr="006D517E">
        <w:rPr>
          <w:rFonts w:ascii="Arial" w:hAnsi="Arial" w:cs="Arial"/>
          <w:sz w:val="22"/>
          <w:szCs w:val="22"/>
          <w:lang w:val="lt-LT"/>
        </w:rPr>
        <w:t>;</w:t>
      </w:r>
    </w:p>
    <w:p w14:paraId="3808562A" w14:textId="3BEF273E" w:rsidR="007356DB" w:rsidRPr="006D517E" w:rsidRDefault="007356DB" w:rsidP="00422073">
      <w:pPr>
        <w:pStyle w:val="Bodytext1"/>
        <w:shd w:val="clear" w:color="auto" w:fill="auto"/>
        <w:tabs>
          <w:tab w:val="left" w:pos="142"/>
          <w:tab w:val="left" w:pos="426"/>
          <w:tab w:val="left" w:pos="1134"/>
          <w:tab w:val="left" w:pos="3828"/>
        </w:tabs>
        <w:spacing w:before="0" w:after="0" w:line="240" w:lineRule="auto"/>
        <w:ind w:right="55" w:firstLine="709"/>
        <w:jc w:val="both"/>
        <w:rPr>
          <w:rFonts w:ascii="Arial" w:hAnsi="Arial" w:cs="Arial"/>
          <w:sz w:val="22"/>
          <w:szCs w:val="22"/>
          <w:lang w:val="lt-LT"/>
        </w:rPr>
      </w:pPr>
      <w:r w:rsidRPr="006D517E">
        <w:rPr>
          <w:rFonts w:ascii="Arial" w:hAnsi="Arial" w:cs="Arial"/>
          <w:sz w:val="22"/>
          <w:szCs w:val="22"/>
          <w:lang w:val="lt-LT"/>
        </w:rPr>
        <w:lastRenderedPageBreak/>
        <w:t>3.4.3. Vandens šildymo katilo Nr.</w:t>
      </w:r>
      <w:r w:rsidR="00DC1243">
        <w:rPr>
          <w:rFonts w:ascii="Arial" w:hAnsi="Arial" w:cs="Arial"/>
          <w:sz w:val="22"/>
          <w:szCs w:val="22"/>
          <w:lang w:val="lt-LT"/>
        </w:rPr>
        <w:t xml:space="preserve"> </w:t>
      </w:r>
      <w:r w:rsidRPr="006D517E">
        <w:rPr>
          <w:rFonts w:ascii="Arial" w:hAnsi="Arial" w:cs="Arial"/>
          <w:sz w:val="22"/>
          <w:szCs w:val="22"/>
          <w:lang w:val="lt-LT"/>
        </w:rPr>
        <w:t xml:space="preserve">6 numatoma darbų pradžia </w:t>
      </w:r>
      <w:r w:rsidR="00B82543" w:rsidRPr="006D517E">
        <w:rPr>
          <w:rFonts w:ascii="Arial" w:hAnsi="Arial" w:cs="Arial"/>
          <w:sz w:val="22"/>
          <w:szCs w:val="22"/>
          <w:lang w:val="lt-LT"/>
        </w:rPr>
        <w:t>2026</w:t>
      </w:r>
      <w:r w:rsidR="00BD5C86">
        <w:rPr>
          <w:rFonts w:ascii="Arial" w:hAnsi="Arial" w:cs="Arial"/>
          <w:sz w:val="22"/>
          <w:szCs w:val="22"/>
          <w:lang w:val="lt-LT"/>
        </w:rPr>
        <w:t xml:space="preserve"> </w:t>
      </w:r>
      <w:r w:rsidR="00B82543" w:rsidRPr="006D517E">
        <w:rPr>
          <w:rFonts w:ascii="Arial" w:hAnsi="Arial" w:cs="Arial"/>
          <w:sz w:val="22"/>
          <w:szCs w:val="22"/>
          <w:lang w:val="lt-LT"/>
        </w:rPr>
        <w:t>m. liepos 1</w:t>
      </w:r>
      <w:r w:rsidR="00AA5BC8">
        <w:rPr>
          <w:rFonts w:ascii="Arial" w:hAnsi="Arial" w:cs="Arial"/>
          <w:sz w:val="22"/>
          <w:szCs w:val="22"/>
          <w:lang w:val="lt-LT"/>
        </w:rPr>
        <w:t xml:space="preserve"> </w:t>
      </w:r>
      <w:r w:rsidR="00B82543" w:rsidRPr="006D517E">
        <w:rPr>
          <w:rFonts w:ascii="Arial" w:hAnsi="Arial" w:cs="Arial"/>
          <w:sz w:val="22"/>
          <w:szCs w:val="22"/>
          <w:lang w:val="lt-LT"/>
        </w:rPr>
        <w:t>d</w:t>
      </w:r>
      <w:r w:rsidR="00867F2C">
        <w:rPr>
          <w:rFonts w:ascii="Arial" w:hAnsi="Arial" w:cs="Arial"/>
          <w:sz w:val="22"/>
          <w:szCs w:val="22"/>
          <w:lang w:val="lt-LT"/>
        </w:rPr>
        <w:t>. Užsakovo sprendimu, Darbų pradžia gali būti +-7 kalendorinės dienos</w:t>
      </w:r>
      <w:r w:rsidR="008A0E19" w:rsidRPr="006D517E">
        <w:rPr>
          <w:rFonts w:ascii="Arial" w:hAnsi="Arial" w:cs="Arial"/>
          <w:sz w:val="22"/>
          <w:szCs w:val="22"/>
          <w:lang w:val="lt-LT"/>
        </w:rPr>
        <w:t>;</w:t>
      </w:r>
    </w:p>
    <w:p w14:paraId="2A226C54" w14:textId="60C14000" w:rsidR="00B82543" w:rsidRPr="006D517E" w:rsidRDefault="00B82543" w:rsidP="00422073">
      <w:pPr>
        <w:pStyle w:val="Bodytext1"/>
        <w:shd w:val="clear" w:color="auto" w:fill="auto"/>
        <w:tabs>
          <w:tab w:val="left" w:pos="142"/>
          <w:tab w:val="left" w:pos="426"/>
          <w:tab w:val="left" w:pos="1134"/>
          <w:tab w:val="left" w:pos="3828"/>
        </w:tabs>
        <w:spacing w:before="0" w:after="0" w:line="240" w:lineRule="auto"/>
        <w:ind w:right="55" w:firstLine="709"/>
        <w:jc w:val="both"/>
        <w:rPr>
          <w:rFonts w:ascii="Arial" w:hAnsi="Arial" w:cs="Arial"/>
          <w:sz w:val="22"/>
          <w:szCs w:val="22"/>
          <w:lang w:val="lt-LT"/>
        </w:rPr>
      </w:pPr>
      <w:r w:rsidRPr="006D517E">
        <w:rPr>
          <w:rFonts w:ascii="Arial" w:hAnsi="Arial" w:cs="Arial"/>
          <w:sz w:val="22"/>
          <w:szCs w:val="22"/>
          <w:lang w:val="lt-LT"/>
        </w:rPr>
        <w:t>3.4.4. Vandens šildymo katilo Nr.</w:t>
      </w:r>
      <w:r w:rsidR="00DC1243">
        <w:rPr>
          <w:rFonts w:ascii="Arial" w:hAnsi="Arial" w:cs="Arial"/>
          <w:sz w:val="22"/>
          <w:szCs w:val="22"/>
          <w:lang w:val="lt-LT"/>
        </w:rPr>
        <w:t xml:space="preserve"> </w:t>
      </w:r>
      <w:r w:rsidRPr="006D517E">
        <w:rPr>
          <w:rFonts w:ascii="Arial" w:hAnsi="Arial" w:cs="Arial"/>
          <w:sz w:val="22"/>
          <w:szCs w:val="22"/>
          <w:lang w:val="lt-LT"/>
        </w:rPr>
        <w:t>7 numatoma darbų pradžia 2026</w:t>
      </w:r>
      <w:r w:rsidR="00BD5C86">
        <w:rPr>
          <w:rFonts w:ascii="Arial" w:hAnsi="Arial" w:cs="Arial"/>
          <w:sz w:val="22"/>
          <w:szCs w:val="22"/>
          <w:lang w:val="lt-LT"/>
        </w:rPr>
        <w:t xml:space="preserve"> </w:t>
      </w:r>
      <w:r w:rsidRPr="006D517E">
        <w:rPr>
          <w:rFonts w:ascii="Arial" w:hAnsi="Arial" w:cs="Arial"/>
          <w:sz w:val="22"/>
          <w:szCs w:val="22"/>
          <w:lang w:val="lt-LT"/>
        </w:rPr>
        <w:t>m. rugpjūčio 4</w:t>
      </w:r>
      <w:r w:rsidR="00AA5BC8">
        <w:rPr>
          <w:rFonts w:ascii="Arial" w:hAnsi="Arial" w:cs="Arial"/>
          <w:sz w:val="22"/>
          <w:szCs w:val="22"/>
          <w:lang w:val="lt-LT"/>
        </w:rPr>
        <w:t xml:space="preserve"> </w:t>
      </w:r>
      <w:r w:rsidRPr="006D517E">
        <w:rPr>
          <w:rFonts w:ascii="Arial" w:hAnsi="Arial" w:cs="Arial"/>
          <w:sz w:val="22"/>
          <w:szCs w:val="22"/>
          <w:lang w:val="lt-LT"/>
        </w:rPr>
        <w:t>d</w:t>
      </w:r>
      <w:r w:rsidR="00867F2C">
        <w:rPr>
          <w:rFonts w:ascii="Arial" w:hAnsi="Arial" w:cs="Arial"/>
          <w:sz w:val="22"/>
          <w:szCs w:val="22"/>
          <w:lang w:val="lt-LT"/>
        </w:rPr>
        <w:t>. Užsakovo sprendimu, Darbų pradžia gali būti +-7 kalendorinės dienos</w:t>
      </w:r>
      <w:r w:rsidR="008A0E19" w:rsidRPr="006D517E">
        <w:rPr>
          <w:rFonts w:ascii="Arial" w:hAnsi="Arial" w:cs="Arial"/>
          <w:sz w:val="22"/>
          <w:szCs w:val="22"/>
          <w:lang w:val="lt-LT"/>
        </w:rPr>
        <w:t>;</w:t>
      </w:r>
    </w:p>
    <w:p w14:paraId="1DB576E7" w14:textId="19928D57" w:rsidR="00B82543" w:rsidRPr="006D517E" w:rsidRDefault="00B82543" w:rsidP="00422073">
      <w:pPr>
        <w:pStyle w:val="Bodytext1"/>
        <w:shd w:val="clear" w:color="auto" w:fill="auto"/>
        <w:tabs>
          <w:tab w:val="left" w:pos="142"/>
          <w:tab w:val="left" w:pos="426"/>
          <w:tab w:val="left" w:pos="1134"/>
          <w:tab w:val="left" w:pos="3828"/>
        </w:tabs>
        <w:spacing w:before="0" w:after="0" w:line="240" w:lineRule="auto"/>
        <w:ind w:right="55" w:firstLine="709"/>
        <w:jc w:val="both"/>
        <w:rPr>
          <w:rFonts w:ascii="Arial" w:hAnsi="Arial" w:cs="Arial"/>
          <w:sz w:val="22"/>
          <w:szCs w:val="22"/>
          <w:lang w:val="lt-LT"/>
        </w:rPr>
      </w:pPr>
      <w:r w:rsidRPr="006D517E">
        <w:rPr>
          <w:rFonts w:ascii="Arial" w:hAnsi="Arial" w:cs="Arial"/>
          <w:sz w:val="22"/>
          <w:szCs w:val="22"/>
          <w:lang w:val="lt-LT"/>
        </w:rPr>
        <w:t>3.4.5.</w:t>
      </w:r>
      <w:r w:rsidR="00421C9E" w:rsidRPr="006D517E">
        <w:rPr>
          <w:rFonts w:ascii="Arial" w:hAnsi="Arial" w:cs="Arial"/>
          <w:sz w:val="22"/>
          <w:szCs w:val="22"/>
          <w:lang w:val="lt-LT"/>
        </w:rPr>
        <w:t xml:space="preserve"> RK2 VK konvektyvinės dalys, ekraniniai vamzdžiai ir kolektoriai turi būti pagaminti ir pristatyti, įskaitant medžiagas Darbų </w:t>
      </w:r>
      <w:r w:rsidR="00774C6C">
        <w:rPr>
          <w:rFonts w:ascii="Arial" w:hAnsi="Arial" w:cs="Arial"/>
          <w:sz w:val="22"/>
          <w:szCs w:val="22"/>
          <w:lang w:val="lt-LT"/>
        </w:rPr>
        <w:t>vykdymui</w:t>
      </w:r>
      <w:r w:rsidR="00421C9E" w:rsidRPr="006D517E">
        <w:rPr>
          <w:rFonts w:ascii="Arial" w:hAnsi="Arial" w:cs="Arial"/>
          <w:sz w:val="22"/>
          <w:szCs w:val="22"/>
          <w:lang w:val="lt-LT"/>
        </w:rPr>
        <w:t xml:space="preserve">, ne vėliau kaip nurodyta </w:t>
      </w:r>
      <w:r w:rsidR="002D17AC">
        <w:rPr>
          <w:rFonts w:ascii="Arial" w:hAnsi="Arial" w:cs="Arial"/>
          <w:sz w:val="22"/>
          <w:szCs w:val="22"/>
          <w:lang w:val="lt-LT"/>
        </w:rPr>
        <w:t xml:space="preserve">su Užsakovu </w:t>
      </w:r>
      <w:r w:rsidR="00421C9E" w:rsidRPr="006D517E">
        <w:rPr>
          <w:rFonts w:ascii="Arial" w:hAnsi="Arial" w:cs="Arial"/>
          <w:sz w:val="22"/>
          <w:szCs w:val="22"/>
          <w:lang w:val="lt-LT"/>
        </w:rPr>
        <w:t>suderintame Darbų vykdymo grafike</w:t>
      </w:r>
      <w:r w:rsidR="008A0E19" w:rsidRPr="006D517E">
        <w:rPr>
          <w:rFonts w:ascii="Arial" w:hAnsi="Arial" w:cs="Arial"/>
          <w:sz w:val="22"/>
          <w:szCs w:val="22"/>
          <w:lang w:val="lt-LT"/>
        </w:rPr>
        <w:t>;</w:t>
      </w:r>
    </w:p>
    <w:p w14:paraId="72758164" w14:textId="2EA2429D" w:rsidR="00934D35" w:rsidRPr="006D517E" w:rsidRDefault="00421C9E" w:rsidP="002555BE">
      <w:pPr>
        <w:pStyle w:val="Bodytext1"/>
        <w:shd w:val="clear" w:color="auto" w:fill="auto"/>
        <w:tabs>
          <w:tab w:val="left" w:pos="142"/>
          <w:tab w:val="left" w:pos="426"/>
          <w:tab w:val="left" w:pos="1134"/>
          <w:tab w:val="left" w:pos="3828"/>
        </w:tabs>
        <w:spacing w:before="0" w:after="0" w:line="240" w:lineRule="auto"/>
        <w:ind w:right="55" w:firstLine="709"/>
        <w:jc w:val="both"/>
        <w:rPr>
          <w:rFonts w:ascii="Arial" w:hAnsi="Arial" w:cs="Arial"/>
          <w:sz w:val="22"/>
          <w:szCs w:val="22"/>
          <w:lang w:val="lt-LT"/>
        </w:rPr>
      </w:pPr>
      <w:r w:rsidRPr="006D517E">
        <w:rPr>
          <w:rFonts w:ascii="Arial" w:hAnsi="Arial" w:cs="Arial"/>
          <w:sz w:val="22"/>
          <w:szCs w:val="22"/>
          <w:lang w:val="lt-LT"/>
        </w:rPr>
        <w:t xml:space="preserve">3.4.6. Rangovas </w:t>
      </w:r>
      <w:r w:rsidR="00DC141D">
        <w:rPr>
          <w:rFonts w:ascii="Arial" w:hAnsi="Arial" w:cs="Arial"/>
          <w:sz w:val="22"/>
          <w:szCs w:val="22"/>
          <w:lang w:val="lt-LT"/>
        </w:rPr>
        <w:t xml:space="preserve">šios techninės specifikacijos 4.2. punkte nurodytą </w:t>
      </w:r>
      <w:r w:rsidRPr="006D517E">
        <w:rPr>
          <w:rFonts w:ascii="Arial" w:hAnsi="Arial" w:cs="Arial"/>
          <w:sz w:val="22"/>
          <w:szCs w:val="22"/>
          <w:lang w:val="lt-LT"/>
        </w:rPr>
        <w:t xml:space="preserve">dokumentaciją turi pateikti </w:t>
      </w:r>
      <w:r w:rsidR="00DC141D">
        <w:rPr>
          <w:rFonts w:ascii="Arial" w:hAnsi="Arial" w:cs="Arial"/>
          <w:sz w:val="22"/>
          <w:szCs w:val="22"/>
          <w:lang w:val="lt-LT"/>
        </w:rPr>
        <w:t xml:space="preserve">Užsakovui </w:t>
      </w:r>
      <w:r w:rsidRPr="006D517E">
        <w:rPr>
          <w:rFonts w:ascii="Arial" w:hAnsi="Arial" w:cs="Arial"/>
          <w:sz w:val="22"/>
          <w:szCs w:val="22"/>
          <w:lang w:val="lt-LT"/>
        </w:rPr>
        <w:t xml:space="preserve">atlikęs </w:t>
      </w:r>
      <w:r w:rsidR="00DC141D">
        <w:rPr>
          <w:rFonts w:ascii="Arial" w:hAnsi="Arial" w:cs="Arial"/>
          <w:sz w:val="22"/>
          <w:szCs w:val="22"/>
          <w:lang w:val="lt-LT"/>
        </w:rPr>
        <w:t>D</w:t>
      </w:r>
      <w:r w:rsidR="00DC141D" w:rsidRPr="006D517E">
        <w:rPr>
          <w:rFonts w:ascii="Arial" w:hAnsi="Arial" w:cs="Arial"/>
          <w:sz w:val="22"/>
          <w:szCs w:val="22"/>
          <w:lang w:val="lt-LT"/>
        </w:rPr>
        <w:t xml:space="preserve">arbus </w:t>
      </w:r>
      <w:r w:rsidRPr="006D517E">
        <w:rPr>
          <w:rFonts w:ascii="Arial" w:hAnsi="Arial" w:cs="Arial"/>
          <w:sz w:val="22"/>
          <w:szCs w:val="22"/>
          <w:lang w:val="lt-LT"/>
        </w:rPr>
        <w:t>kaip nurodyta suderintame Darbų vykdymo grafike</w:t>
      </w:r>
      <w:r w:rsidR="003B3A84">
        <w:rPr>
          <w:rFonts w:ascii="Arial" w:hAnsi="Arial" w:cs="Arial"/>
          <w:sz w:val="22"/>
          <w:szCs w:val="22"/>
          <w:lang w:val="lt-LT"/>
        </w:rPr>
        <w:t>.</w:t>
      </w:r>
    </w:p>
    <w:p w14:paraId="4FB3620B" w14:textId="77777777" w:rsidR="00934D35" w:rsidRPr="006D517E" w:rsidRDefault="00934D35" w:rsidP="00D246F7">
      <w:pPr>
        <w:pStyle w:val="Bodytext1"/>
        <w:shd w:val="clear" w:color="auto" w:fill="auto"/>
        <w:tabs>
          <w:tab w:val="left" w:pos="142"/>
          <w:tab w:val="left" w:pos="426"/>
          <w:tab w:val="left" w:pos="709"/>
          <w:tab w:val="left" w:pos="1134"/>
          <w:tab w:val="left" w:pos="3828"/>
        </w:tabs>
        <w:spacing w:before="0" w:after="0" w:line="240" w:lineRule="auto"/>
        <w:ind w:left="709" w:right="55" w:firstLine="0"/>
        <w:jc w:val="both"/>
        <w:rPr>
          <w:rFonts w:ascii="Arial" w:hAnsi="Arial" w:cs="Arial"/>
          <w:sz w:val="22"/>
          <w:szCs w:val="22"/>
          <w:lang w:val="lt-LT"/>
        </w:rPr>
      </w:pPr>
    </w:p>
    <w:p w14:paraId="36E49F45" w14:textId="296579A5" w:rsidR="00934D35" w:rsidRPr="006D517E" w:rsidRDefault="00934D35" w:rsidP="00D246F7">
      <w:pPr>
        <w:pStyle w:val="Bodytext1"/>
        <w:shd w:val="clear" w:color="auto" w:fill="auto"/>
        <w:tabs>
          <w:tab w:val="left" w:pos="142"/>
          <w:tab w:val="left" w:pos="426"/>
          <w:tab w:val="left" w:pos="709"/>
          <w:tab w:val="left" w:pos="1134"/>
          <w:tab w:val="left" w:pos="3828"/>
        </w:tabs>
        <w:spacing w:before="0" w:after="0" w:line="240" w:lineRule="auto"/>
        <w:ind w:left="709" w:right="55" w:firstLine="0"/>
        <w:jc w:val="both"/>
        <w:rPr>
          <w:rFonts w:ascii="Arial" w:hAnsi="Arial" w:cs="Arial"/>
          <w:b/>
          <w:bCs/>
          <w:sz w:val="22"/>
          <w:szCs w:val="22"/>
          <w:u w:val="single"/>
          <w:lang w:val="lt-LT"/>
        </w:rPr>
      </w:pPr>
      <w:r w:rsidRPr="006D517E">
        <w:rPr>
          <w:rFonts w:ascii="Arial" w:hAnsi="Arial" w:cs="Arial"/>
          <w:b/>
          <w:bCs/>
          <w:sz w:val="22"/>
          <w:szCs w:val="22"/>
          <w:u w:val="single"/>
          <w:lang w:val="lt-LT"/>
        </w:rPr>
        <w:t>3.5. Įsipareigojimų vykdymo tvarka</w:t>
      </w:r>
      <w:r w:rsidR="00F2379A" w:rsidRPr="006D517E">
        <w:rPr>
          <w:rFonts w:ascii="Arial" w:hAnsi="Arial" w:cs="Arial"/>
          <w:b/>
          <w:bCs/>
          <w:sz w:val="22"/>
          <w:szCs w:val="22"/>
          <w:u w:val="single"/>
          <w:lang w:val="lt-LT"/>
        </w:rPr>
        <w:t>:</w:t>
      </w:r>
    </w:p>
    <w:p w14:paraId="2E80B0C4" w14:textId="77777777" w:rsidR="003327C9" w:rsidRPr="006D517E" w:rsidRDefault="003327C9" w:rsidP="00D246F7">
      <w:pPr>
        <w:pStyle w:val="Bodytext1"/>
        <w:shd w:val="clear" w:color="auto" w:fill="auto"/>
        <w:tabs>
          <w:tab w:val="left" w:pos="142"/>
          <w:tab w:val="left" w:pos="426"/>
          <w:tab w:val="left" w:pos="709"/>
          <w:tab w:val="left" w:pos="1134"/>
          <w:tab w:val="left" w:pos="3828"/>
        </w:tabs>
        <w:spacing w:before="0" w:after="0" w:line="240" w:lineRule="auto"/>
        <w:ind w:left="709" w:right="55" w:firstLine="0"/>
        <w:jc w:val="both"/>
        <w:rPr>
          <w:rFonts w:ascii="Arial" w:hAnsi="Arial" w:cs="Arial"/>
          <w:sz w:val="22"/>
          <w:szCs w:val="22"/>
          <w:lang w:val="lt-LT"/>
        </w:rPr>
      </w:pPr>
    </w:p>
    <w:p w14:paraId="1320194F" w14:textId="4272D41B" w:rsidR="003327C9" w:rsidRPr="006D517E" w:rsidRDefault="003327C9" w:rsidP="009C17ED">
      <w:pPr>
        <w:pStyle w:val="Bodytext1"/>
        <w:shd w:val="clear" w:color="auto" w:fill="auto"/>
        <w:tabs>
          <w:tab w:val="left" w:pos="142"/>
          <w:tab w:val="left" w:pos="426"/>
          <w:tab w:val="left" w:pos="1134"/>
          <w:tab w:val="left" w:pos="3828"/>
        </w:tabs>
        <w:spacing w:before="0" w:after="0" w:line="240" w:lineRule="auto"/>
        <w:ind w:right="55" w:firstLine="709"/>
        <w:jc w:val="both"/>
        <w:rPr>
          <w:rFonts w:ascii="Arial" w:hAnsi="Arial" w:cs="Arial"/>
          <w:sz w:val="22"/>
          <w:szCs w:val="22"/>
          <w:lang w:val="lt-LT"/>
        </w:rPr>
      </w:pPr>
      <w:r w:rsidRPr="006D517E">
        <w:rPr>
          <w:rFonts w:ascii="Arial" w:hAnsi="Arial" w:cs="Arial"/>
          <w:sz w:val="22"/>
          <w:szCs w:val="22"/>
          <w:lang w:val="lt-LT"/>
        </w:rPr>
        <w:t>3.5.1. Rangovas prieš masinį konvektyvinės dalies gyvatukų iš vamzdžių Ø32x3 lankstymą (ne vėliau kaip prieš</w:t>
      </w:r>
      <w:r w:rsidR="009C17ED">
        <w:rPr>
          <w:rFonts w:ascii="Arial" w:hAnsi="Arial" w:cs="Arial"/>
          <w:sz w:val="22"/>
          <w:szCs w:val="22"/>
          <w:lang w:val="lt-LT"/>
        </w:rPr>
        <w:t xml:space="preserve"> </w:t>
      </w:r>
      <w:r w:rsidR="00FB671C">
        <w:rPr>
          <w:rFonts w:ascii="Arial" w:hAnsi="Arial" w:cs="Arial"/>
          <w:sz w:val="22"/>
          <w:szCs w:val="22"/>
          <w:lang w:val="lt-LT"/>
        </w:rPr>
        <w:t>5</w:t>
      </w:r>
      <w:r w:rsidRPr="006D517E">
        <w:rPr>
          <w:rFonts w:ascii="Arial" w:hAnsi="Arial" w:cs="Arial"/>
          <w:sz w:val="22"/>
          <w:szCs w:val="22"/>
          <w:lang w:val="lt-LT"/>
        </w:rPr>
        <w:t xml:space="preserve"> </w:t>
      </w:r>
      <w:r w:rsidR="00D436AB" w:rsidRPr="006D517E">
        <w:rPr>
          <w:rFonts w:ascii="Arial" w:hAnsi="Arial" w:cs="Arial"/>
          <w:sz w:val="22"/>
          <w:szCs w:val="22"/>
          <w:lang w:val="lt-LT"/>
        </w:rPr>
        <w:t xml:space="preserve">darbo dienas), turi </w:t>
      </w:r>
      <w:r w:rsidR="00EE4289" w:rsidRPr="006D517E">
        <w:rPr>
          <w:rFonts w:ascii="Arial" w:hAnsi="Arial" w:cs="Arial"/>
          <w:sz w:val="22"/>
          <w:szCs w:val="22"/>
          <w:lang w:val="lt-LT"/>
        </w:rPr>
        <w:t>atl</w:t>
      </w:r>
      <w:r w:rsidR="00EE4289">
        <w:rPr>
          <w:rFonts w:ascii="Arial" w:hAnsi="Arial" w:cs="Arial"/>
          <w:sz w:val="22"/>
          <w:szCs w:val="22"/>
          <w:lang w:val="lt-LT"/>
        </w:rPr>
        <w:t>i</w:t>
      </w:r>
      <w:r w:rsidR="00EE4289" w:rsidRPr="006D517E">
        <w:rPr>
          <w:rFonts w:ascii="Arial" w:hAnsi="Arial" w:cs="Arial"/>
          <w:sz w:val="22"/>
          <w:szCs w:val="22"/>
          <w:lang w:val="lt-LT"/>
        </w:rPr>
        <w:t xml:space="preserve">kti </w:t>
      </w:r>
      <w:r w:rsidR="00D436AB" w:rsidRPr="006D517E">
        <w:rPr>
          <w:rFonts w:ascii="Arial" w:hAnsi="Arial" w:cs="Arial"/>
          <w:sz w:val="22"/>
          <w:szCs w:val="22"/>
          <w:lang w:val="lt-LT"/>
        </w:rPr>
        <w:t>5 gyvatukų bandomąjį lankstymą ir pakviesti Užsakovą lenkimo vietų bangavimo ilgio ir aukščio ir rutuliuko permetimo per vamzdžio vidų patikrą. Patikras atlieka Rangovo darbuotojai, stebint Užsakovo atstovui. Jei patikros rezultatai bus neigiami Rangovas privalo atlikti naujų 5 gyvatukų lankstymą ir vėl kviesti Užsakovą patikroms. Masinis konvektyvinės dalies gyvatukų lankstymas gali būti atliekamas tik esant teigiamiems patikrų rezultatams ir pasirašytiems aktams</w:t>
      </w:r>
      <w:r w:rsidR="004831E1">
        <w:rPr>
          <w:rFonts w:ascii="Arial" w:hAnsi="Arial" w:cs="Arial"/>
          <w:sz w:val="22"/>
          <w:szCs w:val="22"/>
          <w:lang w:val="lt-LT"/>
        </w:rPr>
        <w:t>,</w:t>
      </w:r>
      <w:r w:rsidR="00D436AB" w:rsidRPr="006D517E">
        <w:rPr>
          <w:rFonts w:ascii="Arial" w:hAnsi="Arial" w:cs="Arial"/>
          <w:sz w:val="22"/>
          <w:szCs w:val="22"/>
          <w:lang w:val="lt-LT"/>
        </w:rPr>
        <w:t xml:space="preserve"> nurodytiems </w:t>
      </w:r>
      <w:r w:rsidR="00632204" w:rsidRPr="006D517E">
        <w:rPr>
          <w:rFonts w:ascii="Arial" w:hAnsi="Arial" w:cs="Arial"/>
          <w:sz w:val="22"/>
          <w:szCs w:val="22"/>
          <w:lang w:val="lt-LT"/>
        </w:rPr>
        <w:t>4</w:t>
      </w:r>
      <w:r w:rsidR="00D436AB" w:rsidRPr="006D517E">
        <w:rPr>
          <w:rFonts w:ascii="Arial" w:hAnsi="Arial" w:cs="Arial"/>
          <w:sz w:val="22"/>
          <w:szCs w:val="22"/>
          <w:lang w:val="lt-LT"/>
        </w:rPr>
        <w:t>.</w:t>
      </w:r>
      <w:r w:rsidR="00C52930" w:rsidRPr="006D517E">
        <w:rPr>
          <w:rFonts w:ascii="Arial" w:hAnsi="Arial" w:cs="Arial"/>
          <w:sz w:val="22"/>
          <w:szCs w:val="22"/>
          <w:lang w:val="lt-LT"/>
        </w:rPr>
        <w:t>2</w:t>
      </w:r>
      <w:r w:rsidR="00D436AB" w:rsidRPr="006D517E">
        <w:rPr>
          <w:rFonts w:ascii="Arial" w:hAnsi="Arial" w:cs="Arial"/>
          <w:sz w:val="22"/>
          <w:szCs w:val="22"/>
          <w:lang w:val="lt-LT"/>
        </w:rPr>
        <w:t>.</w:t>
      </w:r>
      <w:r w:rsidR="008A0E19" w:rsidRPr="006D517E">
        <w:rPr>
          <w:rFonts w:ascii="Arial" w:hAnsi="Arial" w:cs="Arial"/>
          <w:sz w:val="22"/>
          <w:szCs w:val="22"/>
          <w:lang w:val="lt-LT"/>
        </w:rPr>
        <w:t>4</w:t>
      </w:r>
      <w:r w:rsidR="00D436AB" w:rsidRPr="006D517E">
        <w:rPr>
          <w:rFonts w:ascii="Arial" w:hAnsi="Arial" w:cs="Arial"/>
          <w:sz w:val="22"/>
          <w:szCs w:val="22"/>
          <w:lang w:val="lt-LT"/>
        </w:rPr>
        <w:t>.-4.</w:t>
      </w:r>
      <w:r w:rsidR="00C52930" w:rsidRPr="006D517E">
        <w:rPr>
          <w:rFonts w:ascii="Arial" w:hAnsi="Arial" w:cs="Arial"/>
          <w:sz w:val="22"/>
          <w:szCs w:val="22"/>
          <w:lang w:val="lt-LT"/>
        </w:rPr>
        <w:t>2</w:t>
      </w:r>
      <w:r w:rsidR="00D436AB" w:rsidRPr="006D517E">
        <w:rPr>
          <w:rFonts w:ascii="Arial" w:hAnsi="Arial" w:cs="Arial"/>
          <w:sz w:val="22"/>
          <w:szCs w:val="22"/>
          <w:lang w:val="lt-LT"/>
        </w:rPr>
        <w:t>.</w:t>
      </w:r>
      <w:r w:rsidR="008A0E19" w:rsidRPr="006D517E">
        <w:rPr>
          <w:rFonts w:ascii="Arial" w:hAnsi="Arial" w:cs="Arial"/>
          <w:sz w:val="22"/>
          <w:szCs w:val="22"/>
          <w:lang w:val="lt-LT"/>
        </w:rPr>
        <w:t>6</w:t>
      </w:r>
      <w:r w:rsidR="00D436AB" w:rsidRPr="006D517E">
        <w:rPr>
          <w:rFonts w:ascii="Arial" w:hAnsi="Arial" w:cs="Arial"/>
          <w:sz w:val="22"/>
          <w:szCs w:val="22"/>
          <w:lang w:val="lt-LT"/>
        </w:rPr>
        <w:t>. punktuose</w:t>
      </w:r>
      <w:r w:rsidR="001D450E">
        <w:rPr>
          <w:rFonts w:ascii="Arial" w:hAnsi="Arial" w:cs="Arial"/>
          <w:sz w:val="22"/>
          <w:szCs w:val="22"/>
          <w:lang w:val="lt-LT"/>
        </w:rPr>
        <w:t xml:space="preserve">. </w:t>
      </w:r>
      <w:r w:rsidR="003B7586">
        <w:rPr>
          <w:rFonts w:ascii="Arial" w:hAnsi="Arial" w:cs="Arial"/>
          <w:sz w:val="22"/>
          <w:szCs w:val="22"/>
          <w:lang w:val="lt-LT"/>
        </w:rPr>
        <w:t xml:space="preserve">Bandymai atliekami vadovaujantis standartais, nurodytais šios techninės specifikacijos prieduose Nr. </w:t>
      </w:r>
      <w:r w:rsidR="003B7586">
        <w:rPr>
          <w:rFonts w:ascii="Arial" w:hAnsi="Arial" w:cs="Arial"/>
          <w:sz w:val="22"/>
          <w:szCs w:val="22"/>
        </w:rPr>
        <w:t>1 ir Nr. 2</w:t>
      </w:r>
      <w:r w:rsidR="008A0E19" w:rsidRPr="006D517E">
        <w:rPr>
          <w:rFonts w:ascii="Arial" w:hAnsi="Arial" w:cs="Arial"/>
          <w:sz w:val="22"/>
          <w:szCs w:val="22"/>
          <w:lang w:val="lt-LT"/>
        </w:rPr>
        <w:t>;</w:t>
      </w:r>
    </w:p>
    <w:p w14:paraId="39D265B1" w14:textId="6761C76D" w:rsidR="00632204" w:rsidRPr="006D517E" w:rsidRDefault="00632204" w:rsidP="003B7586">
      <w:pPr>
        <w:pStyle w:val="Bodytext1"/>
        <w:shd w:val="clear" w:color="auto" w:fill="auto"/>
        <w:tabs>
          <w:tab w:val="left" w:pos="142"/>
          <w:tab w:val="left" w:pos="426"/>
          <w:tab w:val="left" w:pos="1134"/>
          <w:tab w:val="left" w:pos="3828"/>
        </w:tabs>
        <w:spacing w:before="0" w:after="0" w:line="240" w:lineRule="auto"/>
        <w:ind w:right="55" w:firstLine="709"/>
        <w:jc w:val="both"/>
        <w:rPr>
          <w:rFonts w:ascii="Arial" w:hAnsi="Arial" w:cs="Arial"/>
          <w:sz w:val="22"/>
          <w:szCs w:val="22"/>
          <w:lang w:val="lt-LT"/>
        </w:rPr>
      </w:pPr>
      <w:r w:rsidRPr="006D517E">
        <w:rPr>
          <w:rFonts w:ascii="Arial" w:hAnsi="Arial" w:cs="Arial"/>
          <w:sz w:val="22"/>
          <w:szCs w:val="22"/>
          <w:lang w:val="lt-LT"/>
        </w:rPr>
        <w:t>3.5.2. Užsakovas Rangovui RK2</w:t>
      </w:r>
      <w:r w:rsidR="00CE4E21" w:rsidRPr="006D517E">
        <w:rPr>
          <w:rFonts w:ascii="Arial" w:hAnsi="Arial" w:cs="Arial"/>
          <w:sz w:val="22"/>
          <w:szCs w:val="22"/>
          <w:lang w:val="lt-LT"/>
        </w:rPr>
        <w:t xml:space="preserve"> </w:t>
      </w:r>
      <w:r w:rsidRPr="006D517E">
        <w:rPr>
          <w:rFonts w:ascii="Arial" w:hAnsi="Arial" w:cs="Arial"/>
          <w:sz w:val="22"/>
          <w:szCs w:val="22"/>
          <w:lang w:val="lt-LT"/>
        </w:rPr>
        <w:t>vandens katilus Darbų vykdymui perduos ataušintus ir išvalytus</w:t>
      </w:r>
      <w:r w:rsidR="008A0E19" w:rsidRPr="006D517E">
        <w:rPr>
          <w:rFonts w:ascii="Arial" w:hAnsi="Arial" w:cs="Arial"/>
          <w:sz w:val="22"/>
          <w:szCs w:val="22"/>
          <w:lang w:val="lt-LT"/>
        </w:rPr>
        <w:t>;</w:t>
      </w:r>
    </w:p>
    <w:p w14:paraId="5A57A5B9" w14:textId="7C8785C7" w:rsidR="00632204" w:rsidRPr="006D517E" w:rsidRDefault="00632204" w:rsidP="003B7586">
      <w:pPr>
        <w:pStyle w:val="Bodytext1"/>
        <w:shd w:val="clear" w:color="auto" w:fill="auto"/>
        <w:tabs>
          <w:tab w:val="left" w:pos="142"/>
          <w:tab w:val="left" w:pos="426"/>
          <w:tab w:val="left" w:pos="1134"/>
          <w:tab w:val="left" w:pos="3828"/>
        </w:tabs>
        <w:spacing w:before="0" w:after="0" w:line="240" w:lineRule="auto"/>
        <w:ind w:right="55" w:firstLine="709"/>
        <w:jc w:val="both"/>
        <w:rPr>
          <w:rFonts w:ascii="Arial" w:hAnsi="Arial" w:cs="Arial"/>
          <w:sz w:val="22"/>
          <w:szCs w:val="22"/>
          <w:lang w:val="lt-LT"/>
        </w:rPr>
      </w:pPr>
      <w:r w:rsidRPr="006D517E">
        <w:rPr>
          <w:rFonts w:ascii="Arial" w:hAnsi="Arial" w:cs="Arial"/>
          <w:sz w:val="22"/>
          <w:szCs w:val="22"/>
          <w:lang w:val="lt-LT"/>
        </w:rPr>
        <w:t>3.5.3. Elektros ir automatikos įrangos atjungimą ir pajungimą vykdo Užsakovas</w:t>
      </w:r>
      <w:r w:rsidR="008A0E19" w:rsidRPr="006D517E">
        <w:rPr>
          <w:rFonts w:ascii="Arial" w:hAnsi="Arial" w:cs="Arial"/>
          <w:sz w:val="22"/>
          <w:szCs w:val="22"/>
          <w:lang w:val="lt-LT"/>
        </w:rPr>
        <w:t>;</w:t>
      </w:r>
    </w:p>
    <w:p w14:paraId="3142AC78" w14:textId="623C1ED9" w:rsidR="00632204" w:rsidRPr="006D517E" w:rsidRDefault="00632204" w:rsidP="003B7586">
      <w:pPr>
        <w:pStyle w:val="Bodytext1"/>
        <w:shd w:val="clear" w:color="auto" w:fill="auto"/>
        <w:tabs>
          <w:tab w:val="left" w:pos="142"/>
          <w:tab w:val="left" w:pos="426"/>
          <w:tab w:val="left" w:pos="1134"/>
          <w:tab w:val="left" w:pos="3828"/>
        </w:tabs>
        <w:spacing w:before="0" w:after="0" w:line="240" w:lineRule="auto"/>
        <w:ind w:right="55" w:firstLine="709"/>
        <w:jc w:val="both"/>
        <w:rPr>
          <w:rFonts w:ascii="Arial" w:hAnsi="Arial" w:cs="Arial"/>
          <w:sz w:val="22"/>
          <w:szCs w:val="22"/>
          <w:lang w:val="lt-LT"/>
        </w:rPr>
      </w:pPr>
      <w:r w:rsidRPr="006D517E">
        <w:rPr>
          <w:rFonts w:ascii="Arial" w:hAnsi="Arial" w:cs="Arial"/>
          <w:sz w:val="22"/>
          <w:szCs w:val="22"/>
          <w:lang w:val="lt-LT"/>
        </w:rPr>
        <w:t>3.5.</w:t>
      </w:r>
      <w:r w:rsidR="00D934F2" w:rsidRPr="006D517E">
        <w:rPr>
          <w:rFonts w:ascii="Arial" w:hAnsi="Arial" w:cs="Arial"/>
          <w:sz w:val="22"/>
          <w:szCs w:val="22"/>
          <w:lang w:val="lt-LT"/>
        </w:rPr>
        <w:t>4. Užsakovas</w:t>
      </w:r>
      <w:r w:rsidRPr="006D517E">
        <w:rPr>
          <w:rFonts w:ascii="Arial" w:hAnsi="Arial" w:cs="Arial"/>
          <w:sz w:val="22"/>
          <w:szCs w:val="22"/>
          <w:lang w:val="lt-LT"/>
        </w:rPr>
        <w:t xml:space="preserve"> atliks Vandens katilų izoliacinės vatos nuėmimo/uždėjimo ir mūro demontavimo/montavimo darbus</w:t>
      </w:r>
      <w:r w:rsidR="008A0E19" w:rsidRPr="006D517E">
        <w:rPr>
          <w:rFonts w:ascii="Arial" w:hAnsi="Arial" w:cs="Arial"/>
          <w:sz w:val="22"/>
          <w:szCs w:val="22"/>
          <w:lang w:val="lt-LT"/>
        </w:rPr>
        <w:t>;</w:t>
      </w:r>
    </w:p>
    <w:p w14:paraId="526E7215" w14:textId="206198F2" w:rsidR="00632204" w:rsidRPr="006D517E" w:rsidRDefault="00632204" w:rsidP="003B7586">
      <w:pPr>
        <w:pStyle w:val="Bodytext1"/>
        <w:shd w:val="clear" w:color="auto" w:fill="auto"/>
        <w:tabs>
          <w:tab w:val="left" w:pos="142"/>
          <w:tab w:val="left" w:pos="426"/>
          <w:tab w:val="left" w:pos="1134"/>
          <w:tab w:val="left" w:pos="3828"/>
        </w:tabs>
        <w:spacing w:before="0" w:after="0" w:line="240" w:lineRule="auto"/>
        <w:ind w:right="55" w:firstLine="709"/>
        <w:jc w:val="both"/>
        <w:rPr>
          <w:rFonts w:ascii="Arial" w:hAnsi="Arial" w:cs="Arial"/>
          <w:sz w:val="22"/>
          <w:szCs w:val="22"/>
          <w:lang w:val="lt-LT"/>
        </w:rPr>
      </w:pPr>
      <w:r w:rsidRPr="006D517E">
        <w:rPr>
          <w:rFonts w:ascii="Arial" w:hAnsi="Arial" w:cs="Arial"/>
          <w:sz w:val="22"/>
          <w:szCs w:val="22"/>
          <w:lang w:val="lt-LT"/>
        </w:rPr>
        <w:t xml:space="preserve">3.5.5. </w:t>
      </w:r>
      <w:r w:rsidR="00D934F2" w:rsidRPr="006D517E">
        <w:rPr>
          <w:rFonts w:ascii="Arial" w:hAnsi="Arial" w:cs="Arial"/>
          <w:sz w:val="22"/>
          <w:szCs w:val="22"/>
          <w:lang w:val="lt-LT"/>
        </w:rPr>
        <w:t>Užsakovas suteiks teisę Rangovo darbuotojui naudotis objekte esančiais nuo žemės valdomais kranais, pateikus nuo žemės valdomų tiltinių kranų operatoriaus pažymėjimą</w:t>
      </w:r>
      <w:r w:rsidR="008A0E19" w:rsidRPr="006D517E">
        <w:rPr>
          <w:rFonts w:ascii="Arial" w:hAnsi="Arial" w:cs="Arial"/>
          <w:sz w:val="22"/>
          <w:szCs w:val="22"/>
          <w:lang w:val="lt-LT"/>
        </w:rPr>
        <w:t>;</w:t>
      </w:r>
    </w:p>
    <w:p w14:paraId="2980C292" w14:textId="27D6813C" w:rsidR="00D934F2" w:rsidRPr="006D517E" w:rsidRDefault="00D934F2" w:rsidP="003B7586">
      <w:pPr>
        <w:pStyle w:val="Bodytext1"/>
        <w:shd w:val="clear" w:color="auto" w:fill="auto"/>
        <w:tabs>
          <w:tab w:val="left" w:pos="142"/>
          <w:tab w:val="left" w:pos="426"/>
          <w:tab w:val="left" w:pos="1134"/>
          <w:tab w:val="left" w:pos="3828"/>
        </w:tabs>
        <w:spacing w:before="0" w:after="0" w:line="240" w:lineRule="auto"/>
        <w:ind w:right="55" w:firstLine="709"/>
        <w:jc w:val="both"/>
        <w:rPr>
          <w:rFonts w:ascii="Arial" w:hAnsi="Arial" w:cs="Arial"/>
          <w:sz w:val="22"/>
          <w:szCs w:val="22"/>
          <w:lang w:val="lt-LT"/>
        </w:rPr>
      </w:pPr>
      <w:r w:rsidRPr="006D517E">
        <w:rPr>
          <w:rFonts w:ascii="Arial" w:hAnsi="Arial" w:cs="Arial"/>
          <w:sz w:val="22"/>
          <w:szCs w:val="22"/>
          <w:lang w:val="lt-LT"/>
        </w:rPr>
        <w:t xml:space="preserve">3.5.6. Rangovas privalo vadovautis AB </w:t>
      </w:r>
      <w:r w:rsidR="00714F19" w:rsidRPr="006D517E">
        <w:rPr>
          <w:rFonts w:ascii="Arial" w:hAnsi="Arial" w:cs="Arial"/>
          <w:sz w:val="22"/>
          <w:szCs w:val="22"/>
          <w:lang w:val="lt-LT"/>
        </w:rPr>
        <w:t>“</w:t>
      </w:r>
      <w:r w:rsidRPr="006D517E">
        <w:rPr>
          <w:rFonts w:ascii="Arial" w:hAnsi="Arial" w:cs="Arial"/>
          <w:sz w:val="22"/>
          <w:szCs w:val="22"/>
          <w:lang w:val="lt-LT"/>
        </w:rPr>
        <w:t xml:space="preserve">Miesto gijos” Rangovų veikloje susidarančių atliekų tvarkymo sub-proceso aprašu </w:t>
      </w:r>
      <w:r w:rsidR="005C3E70" w:rsidRPr="006D517E">
        <w:rPr>
          <w:rFonts w:ascii="Arial" w:hAnsi="Arial" w:cs="Arial"/>
          <w:sz w:val="22"/>
          <w:szCs w:val="22"/>
          <w:lang w:val="lt-LT"/>
        </w:rPr>
        <w:t xml:space="preserve"> </w:t>
      </w:r>
      <w:r w:rsidR="005C3E70" w:rsidRPr="006D517E">
        <w:rPr>
          <w:rFonts w:ascii="Arial" w:eastAsia="Times New Roman" w:hAnsi="Arial" w:cs="Arial"/>
          <w:sz w:val="22"/>
          <w:szCs w:val="22"/>
          <w:lang w:val="lt-LT"/>
        </w:rPr>
        <w:t>(</w:t>
      </w:r>
      <w:hyperlink r:id="rId13">
        <w:r w:rsidR="005C3E70" w:rsidRPr="006D517E">
          <w:rPr>
            <w:rStyle w:val="Hyperlink"/>
            <w:rFonts w:ascii="Arial" w:hAnsi="Arial" w:cs="Arial"/>
            <w:sz w:val="22"/>
            <w:szCs w:val="22"/>
            <w:lang w:val="lt-LT"/>
          </w:rPr>
          <w:t>https://chc.lt/tiekejams-ir-rangovams/</w:t>
        </w:r>
      </w:hyperlink>
      <w:r w:rsidR="005C3E70" w:rsidRPr="006D517E">
        <w:rPr>
          <w:rFonts w:ascii="Arial" w:hAnsi="Arial" w:cs="Arial"/>
          <w:sz w:val="22"/>
          <w:szCs w:val="22"/>
          <w:lang w:val="lt-LT"/>
        </w:rPr>
        <w:t xml:space="preserve">) ir pateikti </w:t>
      </w:r>
      <w:r w:rsidR="00F3070F" w:rsidRPr="006D517E">
        <w:rPr>
          <w:rFonts w:ascii="Arial" w:hAnsi="Arial" w:cs="Arial"/>
          <w:sz w:val="22"/>
          <w:szCs w:val="22"/>
          <w:lang w:val="lt-LT"/>
        </w:rPr>
        <w:t>ši</w:t>
      </w:r>
      <w:r w:rsidR="00F3070F">
        <w:rPr>
          <w:rFonts w:ascii="Arial" w:hAnsi="Arial" w:cs="Arial"/>
          <w:sz w:val="22"/>
          <w:szCs w:val="22"/>
          <w:lang w:val="lt-LT"/>
        </w:rPr>
        <w:t>ame</w:t>
      </w:r>
      <w:r w:rsidR="00F3070F" w:rsidRPr="006D517E">
        <w:rPr>
          <w:rFonts w:ascii="Arial" w:hAnsi="Arial" w:cs="Arial"/>
          <w:sz w:val="22"/>
          <w:szCs w:val="22"/>
          <w:lang w:val="lt-LT"/>
        </w:rPr>
        <w:t xml:space="preserve"> apraš</w:t>
      </w:r>
      <w:r w:rsidR="00F3070F">
        <w:rPr>
          <w:rFonts w:ascii="Arial" w:hAnsi="Arial" w:cs="Arial"/>
          <w:sz w:val="22"/>
          <w:szCs w:val="22"/>
          <w:lang w:val="lt-LT"/>
        </w:rPr>
        <w:t>e</w:t>
      </w:r>
      <w:r w:rsidR="00F3070F" w:rsidRPr="006D517E">
        <w:rPr>
          <w:rFonts w:ascii="Arial" w:hAnsi="Arial" w:cs="Arial"/>
          <w:sz w:val="22"/>
          <w:szCs w:val="22"/>
          <w:lang w:val="lt-LT"/>
        </w:rPr>
        <w:t xml:space="preserve"> </w:t>
      </w:r>
      <w:r w:rsidR="005C3E70" w:rsidRPr="006D517E">
        <w:rPr>
          <w:rFonts w:ascii="Arial" w:hAnsi="Arial" w:cs="Arial"/>
          <w:sz w:val="22"/>
          <w:szCs w:val="22"/>
          <w:lang w:val="lt-LT"/>
        </w:rPr>
        <w:t>reikalaujamus dokumentus</w:t>
      </w:r>
      <w:r w:rsidR="008A0E19" w:rsidRPr="006D517E">
        <w:rPr>
          <w:rFonts w:ascii="Arial" w:hAnsi="Arial" w:cs="Arial"/>
          <w:sz w:val="22"/>
          <w:szCs w:val="22"/>
          <w:lang w:val="lt-LT"/>
        </w:rPr>
        <w:t>;</w:t>
      </w:r>
    </w:p>
    <w:p w14:paraId="33B6A2FA" w14:textId="61395730" w:rsidR="005C3E70" w:rsidRPr="006D517E" w:rsidRDefault="005C3E70" w:rsidP="003B7586">
      <w:pPr>
        <w:pStyle w:val="Bodytext1"/>
        <w:shd w:val="clear" w:color="auto" w:fill="auto"/>
        <w:tabs>
          <w:tab w:val="left" w:pos="142"/>
          <w:tab w:val="left" w:pos="426"/>
          <w:tab w:val="left" w:pos="1134"/>
          <w:tab w:val="left" w:pos="3828"/>
        </w:tabs>
        <w:spacing w:before="0" w:after="0" w:line="240" w:lineRule="auto"/>
        <w:ind w:right="55" w:firstLine="709"/>
        <w:jc w:val="both"/>
        <w:rPr>
          <w:rFonts w:ascii="Arial" w:hAnsi="Arial" w:cs="Arial"/>
          <w:sz w:val="22"/>
          <w:szCs w:val="22"/>
          <w:lang w:val="lt-LT"/>
        </w:rPr>
      </w:pPr>
      <w:r w:rsidRPr="006D517E">
        <w:rPr>
          <w:rFonts w:ascii="Arial" w:hAnsi="Arial" w:cs="Arial"/>
          <w:sz w:val="22"/>
          <w:szCs w:val="22"/>
          <w:lang w:val="lt-LT"/>
        </w:rPr>
        <w:t xml:space="preserve">3.5.7. </w:t>
      </w:r>
      <w:r w:rsidR="0028746E" w:rsidRPr="006D517E">
        <w:rPr>
          <w:rFonts w:ascii="Arial" w:hAnsi="Arial" w:cs="Arial"/>
          <w:sz w:val="22"/>
          <w:szCs w:val="22"/>
          <w:lang w:val="lt-LT"/>
        </w:rPr>
        <w:t>Darbų metu visas atsiradusias atliekas Rangovas šalina iš Darbo vietos savo jėgomis ir lėšomis, kiekvienos darbo pamainos pabaigoje privalo sutvarkyti Darbo vietą, atliekas kaupiant savo paženklintuose konteineriuose, atitinkančiuose atliekų tvarkymo taisyklių reikalavimus ir pastatytuose Užsakovo nurodytoje vietoje</w:t>
      </w:r>
      <w:r w:rsidR="008A0E19" w:rsidRPr="006D517E">
        <w:rPr>
          <w:rFonts w:ascii="Arial" w:hAnsi="Arial" w:cs="Arial"/>
          <w:sz w:val="22"/>
          <w:szCs w:val="22"/>
          <w:lang w:val="lt-LT"/>
        </w:rPr>
        <w:t>;</w:t>
      </w:r>
    </w:p>
    <w:p w14:paraId="62A3FB59" w14:textId="023E6111" w:rsidR="0028746E" w:rsidRPr="006D517E" w:rsidRDefault="0028746E" w:rsidP="003B7586">
      <w:pPr>
        <w:pStyle w:val="Bodytext1"/>
        <w:shd w:val="clear" w:color="auto" w:fill="auto"/>
        <w:tabs>
          <w:tab w:val="left" w:pos="142"/>
          <w:tab w:val="left" w:pos="426"/>
          <w:tab w:val="left" w:pos="1134"/>
          <w:tab w:val="left" w:pos="3828"/>
        </w:tabs>
        <w:spacing w:before="0" w:after="0" w:line="240" w:lineRule="auto"/>
        <w:ind w:right="55" w:firstLine="709"/>
        <w:jc w:val="both"/>
        <w:rPr>
          <w:rFonts w:ascii="Arial" w:hAnsi="Arial" w:cs="Arial"/>
          <w:sz w:val="22"/>
          <w:szCs w:val="22"/>
          <w:lang w:val="lt-LT"/>
        </w:rPr>
      </w:pPr>
      <w:r w:rsidRPr="006D517E">
        <w:rPr>
          <w:rFonts w:ascii="Arial" w:hAnsi="Arial" w:cs="Arial"/>
          <w:sz w:val="22"/>
          <w:szCs w:val="22"/>
          <w:lang w:val="lt-LT"/>
        </w:rPr>
        <w:t xml:space="preserve">3.5.8. </w:t>
      </w:r>
      <w:r w:rsidR="00640B3F" w:rsidRPr="006D517E">
        <w:rPr>
          <w:rFonts w:ascii="Arial" w:hAnsi="Arial" w:cs="Arial"/>
          <w:sz w:val="22"/>
          <w:szCs w:val="22"/>
          <w:lang w:val="lt-LT"/>
        </w:rPr>
        <w:t>Atlikus darbus, ne metalo atliekas Rangovas išveža savo sąskaita</w:t>
      </w:r>
      <w:r w:rsidR="008A0E19" w:rsidRPr="006D517E">
        <w:rPr>
          <w:rFonts w:ascii="Arial" w:hAnsi="Arial" w:cs="Arial"/>
          <w:sz w:val="22"/>
          <w:szCs w:val="22"/>
          <w:lang w:val="lt-LT"/>
        </w:rPr>
        <w:t>;</w:t>
      </w:r>
    </w:p>
    <w:p w14:paraId="11E6058C" w14:textId="650248EC" w:rsidR="00640B3F" w:rsidRPr="006D517E" w:rsidRDefault="00640B3F" w:rsidP="003B7586">
      <w:pPr>
        <w:pStyle w:val="Bodytext1"/>
        <w:shd w:val="clear" w:color="auto" w:fill="auto"/>
        <w:tabs>
          <w:tab w:val="left" w:pos="142"/>
          <w:tab w:val="left" w:pos="426"/>
          <w:tab w:val="left" w:pos="1134"/>
          <w:tab w:val="left" w:pos="3828"/>
        </w:tabs>
        <w:spacing w:before="0" w:after="0" w:line="240" w:lineRule="auto"/>
        <w:ind w:right="55" w:firstLine="709"/>
        <w:jc w:val="both"/>
        <w:rPr>
          <w:rFonts w:ascii="Arial" w:hAnsi="Arial" w:cs="Arial"/>
          <w:sz w:val="22"/>
          <w:szCs w:val="22"/>
          <w:lang w:val="lt-LT"/>
        </w:rPr>
      </w:pPr>
      <w:r w:rsidRPr="006D517E">
        <w:rPr>
          <w:rFonts w:ascii="Arial" w:hAnsi="Arial" w:cs="Arial"/>
          <w:sz w:val="22"/>
          <w:szCs w:val="22"/>
          <w:lang w:val="lt-LT"/>
        </w:rPr>
        <w:t>3.5.9. Rangovas garantuoja, kad visos iš Užsakovo išvežamos nepavojingos arba perduotos pavojingos atliekos bus nuvežtos apdoroti į įmonę (-es), turinčią teisę atlikti šią paslaugą</w:t>
      </w:r>
      <w:r w:rsidR="008A0E19" w:rsidRPr="006D517E">
        <w:rPr>
          <w:rFonts w:ascii="Arial" w:hAnsi="Arial" w:cs="Arial"/>
          <w:sz w:val="22"/>
          <w:szCs w:val="22"/>
          <w:lang w:val="lt-LT"/>
        </w:rPr>
        <w:t>;</w:t>
      </w:r>
    </w:p>
    <w:p w14:paraId="5413E32A" w14:textId="5E720625" w:rsidR="00640B3F" w:rsidRPr="006D517E" w:rsidRDefault="00640B3F" w:rsidP="003B7586">
      <w:pPr>
        <w:pStyle w:val="Bodytext1"/>
        <w:shd w:val="clear" w:color="auto" w:fill="auto"/>
        <w:tabs>
          <w:tab w:val="left" w:pos="142"/>
          <w:tab w:val="left" w:pos="426"/>
          <w:tab w:val="left" w:pos="1134"/>
          <w:tab w:val="left" w:pos="3828"/>
        </w:tabs>
        <w:spacing w:before="0" w:after="0" w:line="240" w:lineRule="auto"/>
        <w:ind w:right="55" w:firstLine="709"/>
        <w:jc w:val="both"/>
        <w:rPr>
          <w:rFonts w:ascii="Arial" w:hAnsi="Arial" w:cs="Arial"/>
          <w:sz w:val="22"/>
          <w:szCs w:val="22"/>
          <w:lang w:val="lt-LT"/>
        </w:rPr>
      </w:pPr>
      <w:r w:rsidRPr="006D517E">
        <w:rPr>
          <w:rFonts w:ascii="Arial" w:hAnsi="Arial" w:cs="Arial"/>
          <w:sz w:val="22"/>
          <w:szCs w:val="22"/>
          <w:lang w:val="lt-LT"/>
        </w:rPr>
        <w:t>3.5.10. Metalo atliekas Rangovas pristato į Užsakovo nurodytą vietą objekte ir sandėliuoja pakeltas nuo žemės ir pridengtas nuo kritulių poveikio</w:t>
      </w:r>
      <w:r w:rsidR="008A0E19" w:rsidRPr="006D517E">
        <w:rPr>
          <w:rFonts w:ascii="Arial" w:hAnsi="Arial" w:cs="Arial"/>
          <w:sz w:val="22"/>
          <w:szCs w:val="22"/>
          <w:lang w:val="lt-LT"/>
        </w:rPr>
        <w:t>;</w:t>
      </w:r>
    </w:p>
    <w:p w14:paraId="4D435427" w14:textId="23A434D2" w:rsidR="00640B3F" w:rsidRPr="006D517E" w:rsidRDefault="00640B3F" w:rsidP="003B7586">
      <w:pPr>
        <w:pStyle w:val="Bodytext1"/>
        <w:shd w:val="clear" w:color="auto" w:fill="auto"/>
        <w:tabs>
          <w:tab w:val="left" w:pos="142"/>
          <w:tab w:val="left" w:pos="426"/>
          <w:tab w:val="left" w:pos="1134"/>
          <w:tab w:val="left" w:pos="3828"/>
        </w:tabs>
        <w:spacing w:before="0" w:after="0" w:line="240" w:lineRule="auto"/>
        <w:ind w:right="55" w:firstLine="709"/>
        <w:jc w:val="both"/>
        <w:rPr>
          <w:rFonts w:ascii="Arial" w:hAnsi="Arial" w:cs="Arial"/>
          <w:sz w:val="22"/>
          <w:szCs w:val="22"/>
          <w:lang w:val="lt-LT"/>
        </w:rPr>
      </w:pPr>
      <w:r w:rsidRPr="006D517E">
        <w:rPr>
          <w:rFonts w:ascii="Arial" w:hAnsi="Arial" w:cs="Arial"/>
          <w:sz w:val="22"/>
          <w:szCs w:val="22"/>
          <w:lang w:val="lt-LT"/>
        </w:rPr>
        <w:t>3.5.11. Metalo lau</w:t>
      </w:r>
      <w:r w:rsidR="00CE282C" w:rsidRPr="006D517E">
        <w:rPr>
          <w:rFonts w:ascii="Arial" w:hAnsi="Arial" w:cs="Arial"/>
          <w:sz w:val="22"/>
          <w:szCs w:val="22"/>
          <w:lang w:val="lt-LT"/>
        </w:rPr>
        <w:t>žą</w:t>
      </w:r>
      <w:r w:rsidRPr="006D517E">
        <w:rPr>
          <w:rFonts w:ascii="Arial" w:hAnsi="Arial" w:cs="Arial"/>
          <w:sz w:val="22"/>
          <w:szCs w:val="22"/>
          <w:lang w:val="lt-LT"/>
        </w:rPr>
        <w:t xml:space="preserve"> Rangovas paruo</w:t>
      </w:r>
      <w:r w:rsidR="00CE282C" w:rsidRPr="006D517E">
        <w:rPr>
          <w:rFonts w:ascii="Arial" w:hAnsi="Arial" w:cs="Arial"/>
          <w:sz w:val="22"/>
          <w:szCs w:val="22"/>
          <w:lang w:val="lt-LT"/>
        </w:rPr>
        <w:t>š</w:t>
      </w:r>
      <w:r w:rsidRPr="006D517E">
        <w:rPr>
          <w:rFonts w:ascii="Arial" w:hAnsi="Arial" w:cs="Arial"/>
          <w:sz w:val="22"/>
          <w:szCs w:val="22"/>
          <w:lang w:val="lt-LT"/>
        </w:rPr>
        <w:t xml:space="preserve">ia transportavimui (susmulkina ne didesniais, kaip </w:t>
      </w:r>
      <w:r w:rsidR="00CE282C" w:rsidRPr="006D517E">
        <w:rPr>
          <w:rFonts w:ascii="Arial" w:hAnsi="Arial" w:cs="Arial"/>
          <w:sz w:val="22"/>
          <w:szCs w:val="22"/>
          <w:lang w:val="lt-LT"/>
        </w:rPr>
        <w:t>2mx2m. matmenimis), metalo atliekų sutvarkymu pasirūpina Užsakovas.</w:t>
      </w:r>
    </w:p>
    <w:p w14:paraId="3927F2B2" w14:textId="77777777" w:rsidR="00640B3F" w:rsidRPr="006D517E" w:rsidRDefault="00640B3F" w:rsidP="00D246F7">
      <w:pPr>
        <w:pStyle w:val="Bodytext1"/>
        <w:shd w:val="clear" w:color="auto" w:fill="auto"/>
        <w:tabs>
          <w:tab w:val="left" w:pos="142"/>
          <w:tab w:val="left" w:pos="426"/>
          <w:tab w:val="left" w:pos="709"/>
          <w:tab w:val="left" w:pos="1134"/>
          <w:tab w:val="left" w:pos="3828"/>
        </w:tabs>
        <w:spacing w:before="0" w:after="0" w:line="240" w:lineRule="auto"/>
        <w:ind w:left="709" w:right="55" w:firstLine="0"/>
        <w:jc w:val="both"/>
        <w:rPr>
          <w:rFonts w:ascii="Arial" w:hAnsi="Arial" w:cs="Arial"/>
          <w:sz w:val="22"/>
          <w:szCs w:val="22"/>
          <w:lang w:val="lt-LT"/>
        </w:rPr>
      </w:pPr>
    </w:p>
    <w:p w14:paraId="095700C7" w14:textId="2F39BCC2" w:rsidR="00CE282C" w:rsidRPr="006D517E" w:rsidRDefault="00CE282C" w:rsidP="00D246F7">
      <w:pPr>
        <w:pStyle w:val="Bodytext1"/>
        <w:shd w:val="clear" w:color="auto" w:fill="auto"/>
        <w:tabs>
          <w:tab w:val="left" w:pos="142"/>
          <w:tab w:val="left" w:pos="426"/>
          <w:tab w:val="left" w:pos="709"/>
          <w:tab w:val="left" w:pos="1134"/>
          <w:tab w:val="left" w:pos="3828"/>
        </w:tabs>
        <w:spacing w:before="0" w:after="0" w:line="240" w:lineRule="auto"/>
        <w:ind w:left="709" w:right="55" w:firstLine="0"/>
        <w:jc w:val="both"/>
        <w:rPr>
          <w:rFonts w:ascii="Arial" w:hAnsi="Arial" w:cs="Arial"/>
          <w:b/>
          <w:bCs/>
          <w:sz w:val="22"/>
          <w:szCs w:val="22"/>
          <w:u w:val="single"/>
          <w:lang w:val="lt-LT"/>
        </w:rPr>
      </w:pPr>
      <w:r w:rsidRPr="006D517E">
        <w:rPr>
          <w:rFonts w:ascii="Arial" w:hAnsi="Arial" w:cs="Arial"/>
          <w:b/>
          <w:bCs/>
          <w:sz w:val="22"/>
          <w:szCs w:val="22"/>
          <w:u w:val="single"/>
          <w:lang w:val="lt-LT"/>
        </w:rPr>
        <w:t xml:space="preserve">3.6. </w:t>
      </w:r>
      <w:r w:rsidR="00F2379A" w:rsidRPr="006D517E">
        <w:rPr>
          <w:rFonts w:ascii="Arial" w:hAnsi="Arial" w:cs="Arial"/>
          <w:b/>
          <w:bCs/>
          <w:sz w:val="22"/>
          <w:szCs w:val="22"/>
          <w:u w:val="single"/>
          <w:lang w:val="lt-LT"/>
        </w:rPr>
        <w:t>Pirkimo objekto priėmimo-perdavimo tvarka:</w:t>
      </w:r>
    </w:p>
    <w:p w14:paraId="3A3D3984" w14:textId="77777777" w:rsidR="00F2379A" w:rsidRPr="006D517E" w:rsidRDefault="00F2379A" w:rsidP="00D246F7">
      <w:pPr>
        <w:pStyle w:val="Bodytext1"/>
        <w:shd w:val="clear" w:color="auto" w:fill="auto"/>
        <w:tabs>
          <w:tab w:val="left" w:pos="142"/>
          <w:tab w:val="left" w:pos="426"/>
          <w:tab w:val="left" w:pos="709"/>
          <w:tab w:val="left" w:pos="1134"/>
          <w:tab w:val="left" w:pos="3828"/>
        </w:tabs>
        <w:spacing w:before="0" w:after="0" w:line="240" w:lineRule="auto"/>
        <w:ind w:left="709" w:right="55" w:firstLine="0"/>
        <w:jc w:val="both"/>
        <w:rPr>
          <w:rFonts w:ascii="Arial" w:hAnsi="Arial" w:cs="Arial"/>
          <w:sz w:val="22"/>
          <w:szCs w:val="22"/>
          <w:lang w:val="lt-LT"/>
        </w:rPr>
      </w:pPr>
    </w:p>
    <w:p w14:paraId="3F693A12" w14:textId="6BE4C852" w:rsidR="00F2379A" w:rsidRPr="006D517E" w:rsidRDefault="00F2379A" w:rsidP="003B7586">
      <w:pPr>
        <w:pStyle w:val="Bodytext1"/>
        <w:shd w:val="clear" w:color="auto" w:fill="auto"/>
        <w:tabs>
          <w:tab w:val="left" w:pos="142"/>
          <w:tab w:val="left" w:pos="426"/>
          <w:tab w:val="left" w:pos="1134"/>
          <w:tab w:val="left" w:pos="3828"/>
        </w:tabs>
        <w:spacing w:before="0" w:after="0" w:line="240" w:lineRule="auto"/>
        <w:ind w:right="55" w:firstLine="709"/>
        <w:jc w:val="both"/>
        <w:rPr>
          <w:rFonts w:ascii="Arial" w:hAnsi="Arial" w:cs="Arial"/>
          <w:sz w:val="22"/>
          <w:szCs w:val="22"/>
          <w:lang w:val="lt-LT"/>
        </w:rPr>
      </w:pPr>
      <w:r w:rsidRPr="006D517E">
        <w:rPr>
          <w:rFonts w:ascii="Arial" w:hAnsi="Arial" w:cs="Arial"/>
          <w:sz w:val="22"/>
          <w:szCs w:val="22"/>
          <w:lang w:val="lt-LT"/>
        </w:rPr>
        <w:t xml:space="preserve">3.6.1. </w:t>
      </w:r>
      <w:r w:rsidR="0005027B" w:rsidRPr="006D517E">
        <w:rPr>
          <w:rFonts w:ascii="Arial" w:hAnsi="Arial" w:cs="Arial"/>
          <w:sz w:val="22"/>
          <w:szCs w:val="22"/>
          <w:lang w:val="lt-LT"/>
        </w:rPr>
        <w:t xml:space="preserve">Užsakovas turi teisę, bet kuriuo metu, darbo valandomis tikrinti Darbų atlikimui naudojamų medžiagų ir </w:t>
      </w:r>
      <w:r w:rsidR="003A5B15">
        <w:rPr>
          <w:rFonts w:ascii="Arial" w:hAnsi="Arial" w:cs="Arial"/>
          <w:sz w:val="22"/>
          <w:szCs w:val="22"/>
          <w:lang w:val="lt-LT"/>
        </w:rPr>
        <w:t>D</w:t>
      </w:r>
      <w:r w:rsidR="003A5B15" w:rsidRPr="006D517E">
        <w:rPr>
          <w:rFonts w:ascii="Arial" w:hAnsi="Arial" w:cs="Arial"/>
          <w:sz w:val="22"/>
          <w:szCs w:val="22"/>
          <w:lang w:val="lt-LT"/>
        </w:rPr>
        <w:t xml:space="preserve">arbų </w:t>
      </w:r>
      <w:r w:rsidR="0005027B" w:rsidRPr="006D517E">
        <w:rPr>
          <w:rFonts w:ascii="Arial" w:hAnsi="Arial" w:cs="Arial"/>
          <w:sz w:val="22"/>
          <w:szCs w:val="22"/>
          <w:lang w:val="lt-LT"/>
        </w:rPr>
        <w:t>vykdymo kokybę</w:t>
      </w:r>
      <w:r w:rsidR="008A0E19" w:rsidRPr="006D517E">
        <w:rPr>
          <w:rFonts w:ascii="Arial" w:hAnsi="Arial" w:cs="Arial"/>
          <w:sz w:val="22"/>
          <w:szCs w:val="22"/>
          <w:lang w:val="lt-LT"/>
        </w:rPr>
        <w:t>;</w:t>
      </w:r>
    </w:p>
    <w:p w14:paraId="51E1F775" w14:textId="5601B96C" w:rsidR="0089789C" w:rsidRPr="006D517E" w:rsidRDefault="0089789C" w:rsidP="003B7586">
      <w:pPr>
        <w:pStyle w:val="Bodytext1"/>
        <w:shd w:val="clear" w:color="auto" w:fill="auto"/>
        <w:tabs>
          <w:tab w:val="left" w:pos="142"/>
          <w:tab w:val="left" w:pos="426"/>
          <w:tab w:val="left" w:pos="1134"/>
          <w:tab w:val="left" w:pos="3828"/>
        </w:tabs>
        <w:spacing w:before="0" w:after="0" w:line="240" w:lineRule="auto"/>
        <w:ind w:right="55" w:firstLine="709"/>
        <w:jc w:val="both"/>
        <w:rPr>
          <w:rFonts w:ascii="Arial" w:hAnsi="Arial" w:cs="Arial"/>
          <w:sz w:val="22"/>
          <w:szCs w:val="22"/>
          <w:lang w:val="lt-LT"/>
        </w:rPr>
      </w:pPr>
      <w:r w:rsidRPr="006D517E">
        <w:rPr>
          <w:rFonts w:ascii="Arial" w:hAnsi="Arial" w:cs="Arial"/>
          <w:sz w:val="22"/>
          <w:szCs w:val="22"/>
          <w:lang w:val="lt-LT"/>
        </w:rPr>
        <w:t>3.6.2. Vandens šildymo katilų hidraulinį (stiprumo ir sandarumo) bandymą P=20 bar slėgiu, su pridavimu akredituotos įstaigos ekspertui, atlieka Užsakovas, dalyvaujant Rangovo atsakingam asmeniui;</w:t>
      </w:r>
    </w:p>
    <w:p w14:paraId="38B361EF" w14:textId="2797A7A6" w:rsidR="0005027B" w:rsidRDefault="0005027B" w:rsidP="003B7586">
      <w:pPr>
        <w:pStyle w:val="Bodytext1"/>
        <w:shd w:val="clear" w:color="auto" w:fill="auto"/>
        <w:tabs>
          <w:tab w:val="left" w:pos="142"/>
          <w:tab w:val="left" w:pos="426"/>
          <w:tab w:val="left" w:pos="1134"/>
          <w:tab w:val="left" w:pos="3828"/>
        </w:tabs>
        <w:spacing w:before="0" w:after="0" w:line="240" w:lineRule="auto"/>
        <w:ind w:right="55" w:firstLine="709"/>
        <w:jc w:val="both"/>
        <w:rPr>
          <w:rFonts w:ascii="Arial" w:hAnsi="Arial" w:cs="Arial"/>
          <w:sz w:val="22"/>
          <w:szCs w:val="22"/>
          <w:lang w:val="lt-LT"/>
        </w:rPr>
      </w:pPr>
      <w:r w:rsidRPr="006D517E">
        <w:rPr>
          <w:rFonts w:ascii="Arial" w:hAnsi="Arial" w:cs="Arial"/>
          <w:sz w:val="22"/>
          <w:szCs w:val="22"/>
          <w:lang w:val="lt-LT"/>
        </w:rPr>
        <w:lastRenderedPageBreak/>
        <w:t>3.6.</w:t>
      </w:r>
      <w:r w:rsidR="0089789C" w:rsidRPr="006D517E">
        <w:rPr>
          <w:rFonts w:ascii="Arial" w:hAnsi="Arial" w:cs="Arial"/>
          <w:sz w:val="22"/>
          <w:szCs w:val="22"/>
          <w:lang w:val="lt-LT"/>
        </w:rPr>
        <w:t>3</w:t>
      </w:r>
      <w:r w:rsidRPr="006D517E">
        <w:rPr>
          <w:rFonts w:ascii="Arial" w:hAnsi="Arial" w:cs="Arial"/>
          <w:sz w:val="22"/>
          <w:szCs w:val="22"/>
          <w:lang w:val="lt-LT"/>
        </w:rPr>
        <w:t xml:space="preserve">. Darbų priėmimas bus vykdomas </w:t>
      </w:r>
      <w:r w:rsidR="00905D85">
        <w:rPr>
          <w:rFonts w:ascii="Arial" w:hAnsi="Arial" w:cs="Arial"/>
          <w:sz w:val="22"/>
          <w:szCs w:val="22"/>
          <w:lang w:val="lt-LT"/>
        </w:rPr>
        <w:t xml:space="preserve">atskirai priimant </w:t>
      </w:r>
      <w:r w:rsidRPr="006D517E">
        <w:rPr>
          <w:rFonts w:ascii="Arial" w:hAnsi="Arial" w:cs="Arial"/>
          <w:sz w:val="22"/>
          <w:szCs w:val="22"/>
          <w:lang w:val="lt-LT"/>
        </w:rPr>
        <w:t>pilnai baig</w:t>
      </w:r>
      <w:r w:rsidR="00905D85">
        <w:rPr>
          <w:rFonts w:ascii="Arial" w:hAnsi="Arial" w:cs="Arial"/>
          <w:sz w:val="22"/>
          <w:szCs w:val="22"/>
          <w:lang w:val="lt-LT"/>
        </w:rPr>
        <w:t>t</w:t>
      </w:r>
      <w:r w:rsidRPr="006D517E">
        <w:rPr>
          <w:rFonts w:ascii="Arial" w:hAnsi="Arial" w:cs="Arial"/>
          <w:sz w:val="22"/>
          <w:szCs w:val="22"/>
          <w:lang w:val="lt-LT"/>
        </w:rPr>
        <w:t xml:space="preserve">us </w:t>
      </w:r>
      <w:r w:rsidR="00003E05" w:rsidRPr="00003E05">
        <w:rPr>
          <w:rFonts w:ascii="Arial" w:hAnsi="Arial" w:cs="Arial"/>
          <w:sz w:val="22"/>
          <w:szCs w:val="22"/>
          <w:lang w:val="lt-LT"/>
        </w:rPr>
        <w:t xml:space="preserve">Vandens šildymo katilo Nr. 6 </w:t>
      </w:r>
      <w:r w:rsidR="00162619">
        <w:rPr>
          <w:rFonts w:ascii="Arial" w:hAnsi="Arial" w:cs="Arial"/>
          <w:sz w:val="22"/>
          <w:szCs w:val="22"/>
          <w:lang w:val="lt-LT"/>
        </w:rPr>
        <w:t xml:space="preserve">ir </w:t>
      </w:r>
      <w:r w:rsidR="00905D85" w:rsidRPr="00003E05">
        <w:rPr>
          <w:rFonts w:ascii="Arial" w:hAnsi="Arial" w:cs="Arial"/>
          <w:sz w:val="22"/>
          <w:szCs w:val="22"/>
          <w:lang w:val="lt-LT"/>
        </w:rPr>
        <w:t xml:space="preserve">Vandens šildymo katilo </w:t>
      </w:r>
      <w:r w:rsidR="00162619">
        <w:rPr>
          <w:rFonts w:ascii="Arial" w:hAnsi="Arial" w:cs="Arial"/>
          <w:sz w:val="22"/>
          <w:szCs w:val="22"/>
          <w:lang w:val="lt-LT"/>
        </w:rPr>
        <w:t xml:space="preserve">Nr. 7 </w:t>
      </w:r>
      <w:r w:rsidR="00BB6B54">
        <w:rPr>
          <w:rFonts w:ascii="Arial" w:hAnsi="Arial" w:cs="Arial"/>
          <w:sz w:val="22"/>
          <w:szCs w:val="22"/>
          <w:lang w:val="lt-LT"/>
        </w:rPr>
        <w:t>D</w:t>
      </w:r>
      <w:r w:rsidR="00BB6B54" w:rsidRPr="006D517E">
        <w:rPr>
          <w:rFonts w:ascii="Arial" w:hAnsi="Arial" w:cs="Arial"/>
          <w:sz w:val="22"/>
          <w:szCs w:val="22"/>
          <w:lang w:val="lt-LT"/>
        </w:rPr>
        <w:t>arbus</w:t>
      </w:r>
      <w:r w:rsidR="00905D85">
        <w:rPr>
          <w:rFonts w:ascii="Arial" w:hAnsi="Arial" w:cs="Arial"/>
          <w:sz w:val="22"/>
          <w:szCs w:val="22"/>
          <w:lang w:val="lt-LT"/>
        </w:rPr>
        <w:t>,</w:t>
      </w:r>
      <w:r w:rsidRPr="006D517E">
        <w:rPr>
          <w:rFonts w:ascii="Arial" w:hAnsi="Arial" w:cs="Arial"/>
          <w:sz w:val="22"/>
          <w:szCs w:val="22"/>
          <w:lang w:val="lt-LT"/>
        </w:rPr>
        <w:t xml:space="preserve"> pateikus </w:t>
      </w:r>
      <w:r w:rsidR="00905D85">
        <w:rPr>
          <w:rFonts w:ascii="Arial" w:hAnsi="Arial" w:cs="Arial"/>
          <w:sz w:val="22"/>
          <w:szCs w:val="22"/>
          <w:lang w:val="lt-LT"/>
        </w:rPr>
        <w:t xml:space="preserve">kiekvieno </w:t>
      </w:r>
      <w:r w:rsidRPr="006D517E">
        <w:rPr>
          <w:rFonts w:ascii="Arial" w:hAnsi="Arial" w:cs="Arial"/>
          <w:sz w:val="22"/>
          <w:szCs w:val="22"/>
          <w:lang w:val="lt-LT"/>
        </w:rPr>
        <w:t>ataskaitinę techninę dokumentaciją</w:t>
      </w:r>
      <w:r w:rsidR="008A0E19" w:rsidRPr="006D517E">
        <w:rPr>
          <w:rFonts w:ascii="Arial" w:hAnsi="Arial" w:cs="Arial"/>
          <w:sz w:val="22"/>
          <w:szCs w:val="22"/>
          <w:lang w:val="lt-LT"/>
        </w:rPr>
        <w:t>;</w:t>
      </w:r>
    </w:p>
    <w:p w14:paraId="2C62D296" w14:textId="7939D429" w:rsidR="002555BE" w:rsidRPr="006D517E" w:rsidRDefault="002555BE" w:rsidP="002555BE">
      <w:pPr>
        <w:pStyle w:val="Bodytext1"/>
        <w:shd w:val="clear" w:color="auto" w:fill="auto"/>
        <w:tabs>
          <w:tab w:val="left" w:pos="142"/>
          <w:tab w:val="left" w:pos="426"/>
          <w:tab w:val="left" w:pos="1134"/>
          <w:tab w:val="left" w:pos="3828"/>
        </w:tabs>
        <w:spacing w:before="0" w:after="0" w:line="240" w:lineRule="auto"/>
        <w:ind w:right="55" w:firstLine="709"/>
        <w:jc w:val="both"/>
        <w:rPr>
          <w:rFonts w:ascii="Arial" w:hAnsi="Arial" w:cs="Arial"/>
          <w:sz w:val="22"/>
          <w:szCs w:val="22"/>
          <w:lang w:val="lt-LT"/>
        </w:rPr>
      </w:pPr>
      <w:r w:rsidRPr="006D517E">
        <w:rPr>
          <w:rFonts w:ascii="Arial" w:hAnsi="Arial" w:cs="Arial"/>
          <w:sz w:val="22"/>
          <w:szCs w:val="22"/>
          <w:lang w:val="lt-LT"/>
        </w:rPr>
        <w:t>3.</w:t>
      </w:r>
      <w:r>
        <w:rPr>
          <w:rFonts w:ascii="Arial" w:hAnsi="Arial" w:cs="Arial"/>
          <w:sz w:val="22"/>
          <w:szCs w:val="22"/>
          <w:lang w:val="lt-LT"/>
        </w:rPr>
        <w:t>6</w:t>
      </w:r>
      <w:r w:rsidRPr="006D517E">
        <w:rPr>
          <w:rFonts w:ascii="Arial" w:hAnsi="Arial" w:cs="Arial"/>
          <w:sz w:val="22"/>
          <w:szCs w:val="22"/>
          <w:lang w:val="lt-LT"/>
        </w:rPr>
        <w:t>.</w:t>
      </w:r>
      <w:r>
        <w:rPr>
          <w:rFonts w:ascii="Arial" w:hAnsi="Arial" w:cs="Arial"/>
          <w:sz w:val="22"/>
          <w:szCs w:val="22"/>
          <w:lang w:val="lt-LT"/>
        </w:rPr>
        <w:t>4</w:t>
      </w:r>
      <w:r w:rsidRPr="006D517E">
        <w:rPr>
          <w:rFonts w:ascii="Arial" w:hAnsi="Arial" w:cs="Arial"/>
          <w:sz w:val="22"/>
          <w:szCs w:val="22"/>
          <w:lang w:val="lt-LT"/>
        </w:rPr>
        <w:t xml:space="preserve">. Užsakovas atliktus Darbus turi priimti arba raštu informuoti Rangovą apie trūkumus per 5 (penkias) kalendorines dienas po techninės dokumentacijos ir </w:t>
      </w:r>
      <w:r>
        <w:rPr>
          <w:rFonts w:ascii="Arial" w:hAnsi="Arial" w:cs="Arial"/>
          <w:sz w:val="22"/>
          <w:szCs w:val="22"/>
          <w:lang w:val="lt-LT"/>
        </w:rPr>
        <w:t>D</w:t>
      </w:r>
      <w:r w:rsidRPr="006D517E">
        <w:rPr>
          <w:rFonts w:ascii="Arial" w:hAnsi="Arial" w:cs="Arial"/>
          <w:sz w:val="22"/>
          <w:szCs w:val="22"/>
          <w:lang w:val="lt-LT"/>
        </w:rPr>
        <w:t>arbų priėmimo-perdavimo akto gavimo dienos;</w:t>
      </w:r>
    </w:p>
    <w:p w14:paraId="687F088E" w14:textId="6E1F5228" w:rsidR="0018716D" w:rsidRPr="006D517E" w:rsidRDefault="002555BE" w:rsidP="002555BE">
      <w:pPr>
        <w:pStyle w:val="Bodytext1"/>
        <w:shd w:val="clear" w:color="auto" w:fill="auto"/>
        <w:tabs>
          <w:tab w:val="left" w:pos="142"/>
          <w:tab w:val="left" w:pos="426"/>
          <w:tab w:val="left" w:pos="1134"/>
          <w:tab w:val="left" w:pos="3828"/>
        </w:tabs>
        <w:spacing w:before="0" w:after="0" w:line="240" w:lineRule="auto"/>
        <w:ind w:right="55" w:firstLine="709"/>
        <w:jc w:val="both"/>
        <w:rPr>
          <w:rFonts w:ascii="Arial" w:hAnsi="Arial" w:cs="Arial"/>
          <w:sz w:val="22"/>
          <w:szCs w:val="22"/>
          <w:lang w:val="lt-LT"/>
        </w:rPr>
      </w:pPr>
      <w:r w:rsidRPr="006D517E">
        <w:rPr>
          <w:rFonts w:ascii="Arial" w:hAnsi="Arial" w:cs="Arial"/>
          <w:sz w:val="22"/>
          <w:szCs w:val="22"/>
          <w:lang w:val="lt-LT"/>
        </w:rPr>
        <w:t>3.</w:t>
      </w:r>
      <w:r>
        <w:rPr>
          <w:rFonts w:ascii="Arial" w:hAnsi="Arial" w:cs="Arial"/>
          <w:sz w:val="22"/>
          <w:szCs w:val="22"/>
          <w:lang w:val="lt-LT"/>
        </w:rPr>
        <w:t>6</w:t>
      </w:r>
      <w:r w:rsidRPr="006D517E">
        <w:rPr>
          <w:rFonts w:ascii="Arial" w:hAnsi="Arial" w:cs="Arial"/>
          <w:sz w:val="22"/>
          <w:szCs w:val="22"/>
          <w:lang w:val="lt-LT"/>
        </w:rPr>
        <w:t>.</w:t>
      </w:r>
      <w:r>
        <w:rPr>
          <w:rFonts w:ascii="Arial" w:hAnsi="Arial" w:cs="Arial"/>
          <w:sz w:val="22"/>
          <w:szCs w:val="22"/>
          <w:lang w:val="lt-LT"/>
        </w:rPr>
        <w:t>5</w:t>
      </w:r>
      <w:r w:rsidRPr="006D517E">
        <w:rPr>
          <w:rFonts w:ascii="Arial" w:hAnsi="Arial" w:cs="Arial"/>
          <w:sz w:val="22"/>
          <w:szCs w:val="22"/>
          <w:lang w:val="lt-LT"/>
        </w:rPr>
        <w:t xml:space="preserve">. Darbų priėmimo metu nustatytus trūkumus Rangovas turi ištaisyti ne vėliau kaip per 3 darbo dienas nuo </w:t>
      </w:r>
      <w:r>
        <w:rPr>
          <w:rFonts w:ascii="Arial" w:hAnsi="Arial" w:cs="Arial"/>
          <w:sz w:val="22"/>
          <w:szCs w:val="22"/>
          <w:lang w:val="lt-LT"/>
        </w:rPr>
        <w:t xml:space="preserve">Užsakovo pranešimo </w:t>
      </w:r>
      <w:r w:rsidRPr="006D517E">
        <w:rPr>
          <w:rFonts w:ascii="Arial" w:hAnsi="Arial" w:cs="Arial"/>
          <w:sz w:val="22"/>
          <w:szCs w:val="22"/>
          <w:lang w:val="lt-LT"/>
        </w:rPr>
        <w:t>apie nustatytus trūkumus dienos.</w:t>
      </w:r>
    </w:p>
    <w:p w14:paraId="74DBBE9C" w14:textId="060FEF9E" w:rsidR="0005027B" w:rsidRPr="006D517E" w:rsidRDefault="0005027B" w:rsidP="003320C4">
      <w:pPr>
        <w:pStyle w:val="Bodytext1"/>
        <w:shd w:val="clear" w:color="auto" w:fill="auto"/>
        <w:tabs>
          <w:tab w:val="left" w:pos="142"/>
          <w:tab w:val="left" w:pos="426"/>
          <w:tab w:val="left" w:pos="1134"/>
          <w:tab w:val="left" w:pos="3828"/>
        </w:tabs>
        <w:spacing w:before="0" w:after="0" w:line="240" w:lineRule="auto"/>
        <w:ind w:right="55" w:firstLine="709"/>
        <w:jc w:val="both"/>
        <w:rPr>
          <w:rFonts w:ascii="Arial" w:hAnsi="Arial" w:cs="Arial"/>
          <w:sz w:val="22"/>
          <w:szCs w:val="22"/>
          <w:lang w:val="lt-LT"/>
        </w:rPr>
      </w:pPr>
      <w:r w:rsidRPr="006D517E">
        <w:rPr>
          <w:rFonts w:ascii="Arial" w:hAnsi="Arial" w:cs="Arial"/>
          <w:sz w:val="22"/>
          <w:szCs w:val="22"/>
          <w:lang w:val="lt-LT"/>
        </w:rPr>
        <w:t>3.6.</w:t>
      </w:r>
      <w:r w:rsidR="002555BE">
        <w:rPr>
          <w:rFonts w:ascii="Arial" w:hAnsi="Arial" w:cs="Arial"/>
          <w:sz w:val="22"/>
          <w:szCs w:val="22"/>
          <w:lang w:val="lt-LT"/>
        </w:rPr>
        <w:t>6</w:t>
      </w:r>
      <w:r w:rsidRPr="006D517E">
        <w:rPr>
          <w:rFonts w:ascii="Arial" w:hAnsi="Arial" w:cs="Arial"/>
          <w:sz w:val="22"/>
          <w:szCs w:val="22"/>
          <w:lang w:val="lt-LT"/>
        </w:rPr>
        <w:t xml:space="preserve">. Atliktų </w:t>
      </w:r>
      <w:r w:rsidR="00BB6B54">
        <w:rPr>
          <w:rFonts w:ascii="Arial" w:hAnsi="Arial" w:cs="Arial"/>
          <w:sz w:val="22"/>
          <w:szCs w:val="22"/>
          <w:lang w:val="lt-LT"/>
        </w:rPr>
        <w:t>D</w:t>
      </w:r>
      <w:r w:rsidR="00BB6B54" w:rsidRPr="006D517E">
        <w:rPr>
          <w:rFonts w:ascii="Arial" w:hAnsi="Arial" w:cs="Arial"/>
          <w:sz w:val="22"/>
          <w:szCs w:val="22"/>
          <w:lang w:val="lt-LT"/>
        </w:rPr>
        <w:t xml:space="preserve">arbų </w:t>
      </w:r>
      <w:r w:rsidRPr="006D517E">
        <w:rPr>
          <w:rFonts w:ascii="Arial" w:hAnsi="Arial" w:cs="Arial"/>
          <w:sz w:val="22"/>
          <w:szCs w:val="22"/>
          <w:lang w:val="lt-LT"/>
        </w:rPr>
        <w:t xml:space="preserve">priėmimo – perdavimo aktas (Priedas Nr. </w:t>
      </w:r>
      <w:r w:rsidR="00481F78" w:rsidRPr="006D517E">
        <w:rPr>
          <w:rFonts w:ascii="Arial" w:hAnsi="Arial" w:cs="Arial"/>
          <w:sz w:val="22"/>
          <w:szCs w:val="22"/>
          <w:lang w:val="lt-LT"/>
        </w:rPr>
        <w:t>5</w:t>
      </w:r>
      <w:r w:rsidRPr="006D517E">
        <w:rPr>
          <w:rFonts w:ascii="Arial" w:hAnsi="Arial" w:cs="Arial"/>
          <w:sz w:val="22"/>
          <w:szCs w:val="22"/>
          <w:lang w:val="lt-LT"/>
        </w:rPr>
        <w:t>) pasirašomas Rangovo ir pateikiamas Užsakovui skanuotas el. būdu, Užsakovas aktą pasirašo el. būdu.</w:t>
      </w:r>
      <w:r w:rsidR="00FD7BE2">
        <w:rPr>
          <w:rFonts w:ascii="Arial" w:hAnsi="Arial" w:cs="Arial"/>
          <w:sz w:val="22"/>
          <w:szCs w:val="22"/>
          <w:lang w:val="lt-LT"/>
        </w:rPr>
        <w:t xml:space="preserve"> </w:t>
      </w:r>
      <w:r w:rsidR="00FD7BE2" w:rsidRPr="006D517E">
        <w:rPr>
          <w:rFonts w:ascii="Arial" w:hAnsi="Arial" w:cs="Arial"/>
          <w:sz w:val="22"/>
          <w:szCs w:val="22"/>
          <w:lang w:val="lt-LT"/>
        </w:rPr>
        <w:t>Atliktų</w:t>
      </w:r>
      <w:r w:rsidR="00FD7BE2">
        <w:rPr>
          <w:rFonts w:ascii="Arial" w:hAnsi="Arial" w:cs="Arial"/>
          <w:sz w:val="22"/>
          <w:szCs w:val="22"/>
          <w:lang w:val="lt-LT"/>
        </w:rPr>
        <w:t xml:space="preserve"> D</w:t>
      </w:r>
      <w:r w:rsidR="00FD7BE2" w:rsidRPr="006D517E">
        <w:rPr>
          <w:rFonts w:ascii="Arial" w:hAnsi="Arial" w:cs="Arial"/>
          <w:sz w:val="22"/>
          <w:szCs w:val="22"/>
          <w:lang w:val="lt-LT"/>
        </w:rPr>
        <w:t xml:space="preserve">arbų priėmimo – perdavimo aktas </w:t>
      </w:r>
      <w:r w:rsidR="00FD7BE2">
        <w:rPr>
          <w:rFonts w:ascii="Arial" w:hAnsi="Arial" w:cs="Arial"/>
          <w:sz w:val="22"/>
          <w:szCs w:val="22"/>
          <w:lang w:val="lt-LT"/>
        </w:rPr>
        <w:t xml:space="preserve">Užsakovo sprendimu gali būti </w:t>
      </w:r>
      <w:r w:rsidR="004151A6">
        <w:rPr>
          <w:rFonts w:ascii="Arial" w:hAnsi="Arial" w:cs="Arial"/>
          <w:sz w:val="22"/>
          <w:szCs w:val="22"/>
          <w:lang w:val="lt-LT"/>
        </w:rPr>
        <w:t xml:space="preserve">pasirašomas </w:t>
      </w:r>
      <w:r w:rsidR="00FD7BE2" w:rsidRPr="00FD7BE2">
        <w:rPr>
          <w:rFonts w:ascii="Arial" w:hAnsi="Arial" w:cs="Arial"/>
          <w:sz w:val="22"/>
          <w:szCs w:val="22"/>
          <w:lang w:val="lt-LT"/>
        </w:rPr>
        <w:t xml:space="preserve">kvalifikuotais elektroniniais </w:t>
      </w:r>
      <w:r w:rsidR="004151A6">
        <w:rPr>
          <w:rFonts w:ascii="Arial" w:hAnsi="Arial" w:cs="Arial"/>
          <w:sz w:val="22"/>
          <w:szCs w:val="22"/>
          <w:lang w:val="lt-LT"/>
        </w:rPr>
        <w:t>š</w:t>
      </w:r>
      <w:r w:rsidR="00FD7BE2" w:rsidRPr="00FD7BE2">
        <w:rPr>
          <w:rFonts w:ascii="Arial" w:hAnsi="Arial" w:cs="Arial"/>
          <w:sz w:val="22"/>
          <w:szCs w:val="22"/>
          <w:lang w:val="lt-LT"/>
        </w:rPr>
        <w:t>alių parašais.</w:t>
      </w:r>
    </w:p>
    <w:p w14:paraId="5D87E75D" w14:textId="77777777" w:rsidR="0005027B" w:rsidRPr="006D517E" w:rsidRDefault="0005027B" w:rsidP="00D246F7">
      <w:pPr>
        <w:pStyle w:val="Bodytext1"/>
        <w:shd w:val="clear" w:color="auto" w:fill="auto"/>
        <w:tabs>
          <w:tab w:val="left" w:pos="142"/>
          <w:tab w:val="left" w:pos="426"/>
          <w:tab w:val="left" w:pos="709"/>
          <w:tab w:val="left" w:pos="1134"/>
          <w:tab w:val="left" w:pos="3828"/>
        </w:tabs>
        <w:spacing w:before="0" w:after="0" w:line="240" w:lineRule="auto"/>
        <w:ind w:left="709" w:right="55" w:firstLine="0"/>
        <w:jc w:val="both"/>
        <w:rPr>
          <w:rFonts w:ascii="Arial" w:hAnsi="Arial" w:cs="Arial"/>
          <w:sz w:val="22"/>
          <w:szCs w:val="22"/>
          <w:lang w:val="lt-LT"/>
        </w:rPr>
      </w:pPr>
    </w:p>
    <w:p w14:paraId="0C488C0D" w14:textId="09C54416" w:rsidR="0005027B" w:rsidRPr="006D517E" w:rsidRDefault="0005027B" w:rsidP="00D246F7">
      <w:pPr>
        <w:pStyle w:val="Bodytext1"/>
        <w:shd w:val="clear" w:color="auto" w:fill="auto"/>
        <w:tabs>
          <w:tab w:val="left" w:pos="142"/>
          <w:tab w:val="left" w:pos="426"/>
          <w:tab w:val="left" w:pos="709"/>
          <w:tab w:val="left" w:pos="1134"/>
          <w:tab w:val="left" w:pos="3828"/>
        </w:tabs>
        <w:spacing w:before="0" w:after="0" w:line="240" w:lineRule="auto"/>
        <w:ind w:left="709" w:right="55" w:firstLine="0"/>
        <w:jc w:val="both"/>
        <w:rPr>
          <w:rFonts w:ascii="Arial" w:hAnsi="Arial" w:cs="Arial"/>
          <w:b/>
          <w:bCs/>
          <w:sz w:val="22"/>
          <w:szCs w:val="22"/>
          <w:u w:val="single"/>
          <w:lang w:val="lt-LT"/>
        </w:rPr>
      </w:pPr>
      <w:r w:rsidRPr="006D517E">
        <w:rPr>
          <w:rFonts w:ascii="Arial" w:hAnsi="Arial" w:cs="Arial"/>
          <w:b/>
          <w:bCs/>
          <w:sz w:val="22"/>
          <w:szCs w:val="22"/>
          <w:u w:val="single"/>
          <w:lang w:val="lt-LT"/>
        </w:rPr>
        <w:t>3.7. Garantijos:</w:t>
      </w:r>
    </w:p>
    <w:p w14:paraId="58B40D39" w14:textId="77777777" w:rsidR="0005027B" w:rsidRPr="006D517E" w:rsidRDefault="0005027B" w:rsidP="00D246F7">
      <w:pPr>
        <w:pStyle w:val="Bodytext1"/>
        <w:shd w:val="clear" w:color="auto" w:fill="auto"/>
        <w:tabs>
          <w:tab w:val="left" w:pos="142"/>
          <w:tab w:val="left" w:pos="426"/>
          <w:tab w:val="left" w:pos="709"/>
          <w:tab w:val="left" w:pos="1134"/>
          <w:tab w:val="left" w:pos="3828"/>
        </w:tabs>
        <w:spacing w:before="0" w:after="0" w:line="240" w:lineRule="auto"/>
        <w:ind w:left="709" w:right="55" w:firstLine="0"/>
        <w:jc w:val="both"/>
        <w:rPr>
          <w:rFonts w:ascii="Arial" w:hAnsi="Arial" w:cs="Arial"/>
          <w:sz w:val="22"/>
          <w:szCs w:val="22"/>
          <w:lang w:val="lt-LT"/>
        </w:rPr>
      </w:pPr>
    </w:p>
    <w:p w14:paraId="68DDE5AE" w14:textId="618BF097" w:rsidR="0005027B" w:rsidRPr="006D517E" w:rsidRDefault="0005027B" w:rsidP="009E50CF">
      <w:pPr>
        <w:pStyle w:val="Bodytext1"/>
        <w:shd w:val="clear" w:color="auto" w:fill="auto"/>
        <w:tabs>
          <w:tab w:val="left" w:pos="142"/>
          <w:tab w:val="left" w:pos="426"/>
          <w:tab w:val="left" w:pos="1134"/>
          <w:tab w:val="left" w:pos="3828"/>
        </w:tabs>
        <w:spacing w:before="0" w:after="0" w:line="240" w:lineRule="auto"/>
        <w:ind w:right="55" w:firstLine="709"/>
        <w:jc w:val="both"/>
        <w:rPr>
          <w:rFonts w:ascii="Arial" w:hAnsi="Arial" w:cs="Arial"/>
          <w:sz w:val="22"/>
          <w:szCs w:val="22"/>
          <w:lang w:val="lt-LT"/>
        </w:rPr>
      </w:pPr>
      <w:r w:rsidRPr="006D517E">
        <w:rPr>
          <w:rFonts w:ascii="Arial" w:hAnsi="Arial" w:cs="Arial"/>
          <w:sz w:val="22"/>
          <w:szCs w:val="22"/>
          <w:lang w:val="lt-LT"/>
        </w:rPr>
        <w:t xml:space="preserve">3.7.1. Garantinis laikotarpis – </w:t>
      </w:r>
      <w:r w:rsidR="006C272B">
        <w:rPr>
          <w:rFonts w:ascii="Arial" w:hAnsi="Arial" w:cs="Arial"/>
          <w:sz w:val="22"/>
          <w:szCs w:val="22"/>
          <w:lang w:val="lt-LT"/>
        </w:rPr>
        <w:t>36</w:t>
      </w:r>
      <w:r w:rsidRPr="006D517E">
        <w:rPr>
          <w:rFonts w:ascii="Arial" w:hAnsi="Arial" w:cs="Arial"/>
          <w:sz w:val="22"/>
          <w:szCs w:val="22"/>
          <w:lang w:val="lt-LT"/>
        </w:rPr>
        <w:t xml:space="preserve"> mėn., nuo Atliktų Darbų priėmimo-perdavimo akto pasirašymo dienos</w:t>
      </w:r>
      <w:r w:rsidR="008A0E19" w:rsidRPr="006D517E">
        <w:rPr>
          <w:rFonts w:ascii="Arial" w:hAnsi="Arial" w:cs="Arial"/>
          <w:sz w:val="22"/>
          <w:szCs w:val="22"/>
          <w:lang w:val="lt-LT"/>
        </w:rPr>
        <w:t>;</w:t>
      </w:r>
    </w:p>
    <w:p w14:paraId="27332467" w14:textId="12E20008" w:rsidR="0005027B" w:rsidRPr="006D517E" w:rsidRDefault="0005027B" w:rsidP="009E50CF">
      <w:pPr>
        <w:pStyle w:val="Bodytext1"/>
        <w:shd w:val="clear" w:color="auto" w:fill="auto"/>
        <w:tabs>
          <w:tab w:val="left" w:pos="142"/>
          <w:tab w:val="left" w:pos="426"/>
          <w:tab w:val="left" w:pos="1134"/>
          <w:tab w:val="left" w:pos="3828"/>
        </w:tabs>
        <w:spacing w:before="0" w:after="0" w:line="240" w:lineRule="auto"/>
        <w:ind w:right="55" w:firstLine="709"/>
        <w:jc w:val="both"/>
        <w:rPr>
          <w:rFonts w:ascii="Arial" w:hAnsi="Arial" w:cs="Arial"/>
          <w:sz w:val="22"/>
          <w:szCs w:val="22"/>
          <w:lang w:val="lt-LT"/>
        </w:rPr>
      </w:pPr>
      <w:r w:rsidRPr="006D517E">
        <w:rPr>
          <w:rFonts w:ascii="Arial" w:hAnsi="Arial" w:cs="Arial"/>
          <w:sz w:val="22"/>
          <w:szCs w:val="22"/>
          <w:lang w:val="lt-LT"/>
        </w:rPr>
        <w:t>3.7.2. Rangovas atsakingas už visus</w:t>
      </w:r>
      <w:r w:rsidR="00A97AD0" w:rsidRPr="006D517E">
        <w:rPr>
          <w:rFonts w:ascii="Arial" w:hAnsi="Arial" w:cs="Arial"/>
          <w:sz w:val="22"/>
          <w:szCs w:val="22"/>
          <w:lang w:val="lt-LT"/>
        </w:rPr>
        <w:t xml:space="preserve"> defektus viso garantinio laikotarpio metu</w:t>
      </w:r>
      <w:r w:rsidR="008A0E19" w:rsidRPr="006D517E">
        <w:rPr>
          <w:rFonts w:ascii="Arial" w:hAnsi="Arial" w:cs="Arial"/>
          <w:sz w:val="22"/>
          <w:szCs w:val="22"/>
          <w:lang w:val="lt-LT"/>
        </w:rPr>
        <w:t>;</w:t>
      </w:r>
    </w:p>
    <w:p w14:paraId="26A43CFA" w14:textId="638A5998" w:rsidR="00A97AD0" w:rsidRPr="006D517E" w:rsidRDefault="00A97AD0" w:rsidP="009E50CF">
      <w:pPr>
        <w:pStyle w:val="Bodytext1"/>
        <w:shd w:val="clear" w:color="auto" w:fill="auto"/>
        <w:tabs>
          <w:tab w:val="left" w:pos="142"/>
          <w:tab w:val="left" w:pos="426"/>
          <w:tab w:val="left" w:pos="1134"/>
          <w:tab w:val="left" w:pos="3828"/>
        </w:tabs>
        <w:spacing w:before="0" w:after="0" w:line="240" w:lineRule="auto"/>
        <w:ind w:right="55" w:firstLine="709"/>
        <w:jc w:val="both"/>
        <w:rPr>
          <w:rFonts w:ascii="Arial" w:hAnsi="Arial" w:cs="Arial"/>
          <w:sz w:val="22"/>
          <w:szCs w:val="22"/>
          <w:lang w:val="lt-LT"/>
        </w:rPr>
      </w:pPr>
      <w:r w:rsidRPr="006D517E">
        <w:rPr>
          <w:rFonts w:ascii="Arial" w:hAnsi="Arial" w:cs="Arial"/>
          <w:sz w:val="22"/>
          <w:szCs w:val="22"/>
          <w:lang w:val="lt-LT"/>
        </w:rPr>
        <w:t xml:space="preserve">3.7.3. Rangovas privalės organizuoti defekto šalinimą suderintu su </w:t>
      </w:r>
      <w:r w:rsidR="00FE6BF6" w:rsidRPr="006D517E">
        <w:rPr>
          <w:rFonts w:ascii="Arial" w:hAnsi="Arial" w:cs="Arial"/>
          <w:sz w:val="22"/>
          <w:szCs w:val="22"/>
          <w:lang w:val="lt-LT"/>
        </w:rPr>
        <w:t xml:space="preserve">Užsakovu laiku, </w:t>
      </w:r>
      <w:r w:rsidR="00BE43AF" w:rsidRPr="006D517E">
        <w:rPr>
          <w:rFonts w:ascii="Arial" w:hAnsi="Arial" w:cs="Arial"/>
          <w:sz w:val="22"/>
          <w:szCs w:val="22"/>
          <w:lang w:val="lt-LT"/>
        </w:rPr>
        <w:t>gav</w:t>
      </w:r>
      <w:r w:rsidR="00BE43AF">
        <w:rPr>
          <w:rFonts w:ascii="Arial" w:hAnsi="Arial" w:cs="Arial"/>
          <w:sz w:val="22"/>
          <w:szCs w:val="22"/>
          <w:lang w:val="lt-LT"/>
        </w:rPr>
        <w:t>ę</w:t>
      </w:r>
      <w:r w:rsidR="00BE43AF" w:rsidRPr="006D517E">
        <w:rPr>
          <w:rFonts w:ascii="Arial" w:hAnsi="Arial" w:cs="Arial"/>
          <w:sz w:val="22"/>
          <w:szCs w:val="22"/>
          <w:lang w:val="lt-LT"/>
        </w:rPr>
        <w:t xml:space="preserve">s </w:t>
      </w:r>
      <w:r w:rsidR="00FE6BF6" w:rsidRPr="006D517E">
        <w:rPr>
          <w:rFonts w:ascii="Arial" w:hAnsi="Arial" w:cs="Arial"/>
          <w:sz w:val="22"/>
          <w:szCs w:val="22"/>
          <w:lang w:val="lt-LT"/>
        </w:rPr>
        <w:t>Užsakovo pranešimą apie defekto atsiradimą (elektroniniu paštu). Į darbo vietą Rangovo personalas, defekto šalinimui, privalo atvykti per 48 (keturiasdešimt aštuonias) valandas nuo pranešimo gavimo. Jeigu defektui šalinti reikės pristatyti reikiamas medžiagas, Rangovas privalės pašalinti defektą per suderintą su Užsakovu laiką.</w:t>
      </w:r>
    </w:p>
    <w:p w14:paraId="30ADFADE" w14:textId="77777777" w:rsidR="00FE6BF6" w:rsidRPr="006D517E" w:rsidRDefault="00FE6BF6" w:rsidP="00D246F7">
      <w:pPr>
        <w:pStyle w:val="Bodytext1"/>
        <w:shd w:val="clear" w:color="auto" w:fill="auto"/>
        <w:tabs>
          <w:tab w:val="left" w:pos="142"/>
          <w:tab w:val="left" w:pos="426"/>
          <w:tab w:val="left" w:pos="709"/>
          <w:tab w:val="left" w:pos="1134"/>
          <w:tab w:val="left" w:pos="3828"/>
        </w:tabs>
        <w:spacing w:before="0" w:after="0" w:line="240" w:lineRule="auto"/>
        <w:ind w:left="709" w:right="55" w:firstLine="0"/>
        <w:jc w:val="both"/>
        <w:rPr>
          <w:rFonts w:ascii="Arial" w:hAnsi="Arial" w:cs="Arial"/>
          <w:sz w:val="22"/>
          <w:szCs w:val="22"/>
          <w:lang w:val="lt-LT"/>
        </w:rPr>
      </w:pPr>
    </w:p>
    <w:p w14:paraId="0043F956" w14:textId="7DEAFF8F" w:rsidR="00FE6BF6" w:rsidRPr="006D517E" w:rsidRDefault="00FE6BF6" w:rsidP="00FE6BF6">
      <w:pPr>
        <w:pStyle w:val="Bodytext1"/>
        <w:shd w:val="clear" w:color="auto" w:fill="auto"/>
        <w:tabs>
          <w:tab w:val="left" w:pos="142"/>
          <w:tab w:val="left" w:pos="426"/>
          <w:tab w:val="left" w:pos="709"/>
          <w:tab w:val="left" w:pos="1134"/>
          <w:tab w:val="left" w:pos="3828"/>
        </w:tabs>
        <w:spacing w:before="0" w:after="0" w:line="240" w:lineRule="auto"/>
        <w:ind w:left="720" w:right="55" w:firstLine="0"/>
        <w:jc w:val="both"/>
        <w:rPr>
          <w:rFonts w:ascii="Arial" w:hAnsi="Arial" w:cs="Arial"/>
          <w:b/>
          <w:bCs/>
          <w:sz w:val="22"/>
          <w:szCs w:val="22"/>
          <w:lang w:val="lt-LT"/>
        </w:rPr>
      </w:pPr>
      <w:r w:rsidRPr="006D517E">
        <w:rPr>
          <w:rFonts w:ascii="Arial" w:hAnsi="Arial" w:cs="Arial"/>
          <w:b/>
          <w:bCs/>
          <w:sz w:val="22"/>
          <w:szCs w:val="22"/>
          <w:lang w:val="lt-LT"/>
        </w:rPr>
        <w:t>4.  DOKUMENTAI, REIKALINGI PIRKIMO OBJEKTO TECHNINĖMS S</w:t>
      </w:r>
      <w:r w:rsidR="00057134" w:rsidRPr="006D517E">
        <w:rPr>
          <w:rFonts w:ascii="Arial" w:hAnsi="Arial" w:cs="Arial"/>
          <w:b/>
          <w:bCs/>
          <w:sz w:val="22"/>
          <w:szCs w:val="22"/>
          <w:lang w:val="lt-LT"/>
        </w:rPr>
        <w:t>ĄVYBĖMS IR KOKYBEI PATVIRTINTI</w:t>
      </w:r>
    </w:p>
    <w:p w14:paraId="406085B5" w14:textId="77777777" w:rsidR="00A634F6" w:rsidRPr="006D517E" w:rsidRDefault="00A634F6" w:rsidP="00D246F7">
      <w:pPr>
        <w:pStyle w:val="Bodytext1"/>
        <w:shd w:val="clear" w:color="auto" w:fill="auto"/>
        <w:tabs>
          <w:tab w:val="left" w:pos="142"/>
          <w:tab w:val="left" w:pos="426"/>
          <w:tab w:val="left" w:pos="709"/>
          <w:tab w:val="left" w:pos="1134"/>
          <w:tab w:val="left" w:pos="3828"/>
        </w:tabs>
        <w:spacing w:before="0" w:after="0" w:line="240" w:lineRule="auto"/>
        <w:ind w:left="709" w:right="55" w:firstLine="0"/>
        <w:jc w:val="both"/>
        <w:rPr>
          <w:rFonts w:ascii="Arial" w:eastAsia="Times New Roman" w:hAnsi="Arial" w:cs="Arial"/>
          <w:sz w:val="22"/>
          <w:szCs w:val="22"/>
          <w:lang w:val="lt-LT"/>
        </w:rPr>
      </w:pPr>
    </w:p>
    <w:p w14:paraId="525FCB0F" w14:textId="2FF90B84" w:rsidR="00D32212" w:rsidRPr="006D517E" w:rsidRDefault="00057134" w:rsidP="006C272B">
      <w:pPr>
        <w:tabs>
          <w:tab w:val="left" w:pos="284"/>
          <w:tab w:val="left" w:pos="426"/>
          <w:tab w:val="left" w:pos="709"/>
          <w:tab w:val="left" w:pos="1134"/>
        </w:tabs>
        <w:suppressAutoHyphens/>
        <w:spacing w:line="100" w:lineRule="atLeast"/>
        <w:ind w:firstLine="567"/>
        <w:jc w:val="both"/>
        <w:rPr>
          <w:rFonts w:ascii="Arial" w:hAnsi="Arial" w:cs="Arial"/>
          <w:sz w:val="22"/>
          <w:szCs w:val="22"/>
        </w:rPr>
      </w:pPr>
      <w:r w:rsidRPr="006D517E">
        <w:rPr>
          <w:rFonts w:ascii="Arial" w:hAnsi="Arial" w:cs="Arial"/>
          <w:b/>
          <w:bCs/>
          <w:sz w:val="22"/>
          <w:szCs w:val="22"/>
          <w:u w:val="single"/>
        </w:rPr>
        <w:t xml:space="preserve">4.1. Su pasiūlymu </w:t>
      </w:r>
      <w:r w:rsidR="00AB53A8">
        <w:rPr>
          <w:rFonts w:ascii="Arial" w:hAnsi="Arial" w:cs="Arial"/>
          <w:b/>
          <w:bCs/>
          <w:sz w:val="22"/>
          <w:szCs w:val="22"/>
          <w:u w:val="single"/>
        </w:rPr>
        <w:t xml:space="preserve">Rangovas privalo </w:t>
      </w:r>
      <w:r w:rsidRPr="006D517E">
        <w:rPr>
          <w:rFonts w:ascii="Arial" w:hAnsi="Arial" w:cs="Arial"/>
          <w:b/>
          <w:bCs/>
          <w:sz w:val="22"/>
          <w:szCs w:val="22"/>
          <w:u w:val="single"/>
        </w:rPr>
        <w:t>pateikti planuojamų naudoti medžiagų</w:t>
      </w:r>
      <w:r w:rsidR="00417CB0">
        <w:rPr>
          <w:rFonts w:ascii="Arial" w:hAnsi="Arial" w:cs="Arial"/>
          <w:b/>
          <w:bCs/>
          <w:sz w:val="22"/>
          <w:szCs w:val="22"/>
          <w:u w:val="single"/>
        </w:rPr>
        <w:t>, reikalavimai kurioms pateikti šios techninės specifikacijos priede Nr. 1</w:t>
      </w:r>
      <w:r w:rsidR="00077F48">
        <w:rPr>
          <w:rFonts w:ascii="Arial" w:hAnsi="Arial" w:cs="Arial"/>
          <w:b/>
          <w:bCs/>
          <w:sz w:val="22"/>
          <w:szCs w:val="22"/>
          <w:u w:val="single"/>
        </w:rPr>
        <w:t xml:space="preserve"> ir Nr. 2</w:t>
      </w:r>
      <w:r w:rsidR="00417CB0">
        <w:rPr>
          <w:rFonts w:ascii="Arial" w:hAnsi="Arial" w:cs="Arial"/>
          <w:b/>
          <w:bCs/>
          <w:sz w:val="22"/>
          <w:szCs w:val="22"/>
          <w:u w:val="single"/>
        </w:rPr>
        <w:t>,</w:t>
      </w:r>
      <w:r w:rsidRPr="006D517E">
        <w:rPr>
          <w:rFonts w:ascii="Arial" w:hAnsi="Arial" w:cs="Arial"/>
          <w:b/>
          <w:bCs/>
          <w:sz w:val="22"/>
          <w:szCs w:val="22"/>
          <w:u w:val="single"/>
        </w:rPr>
        <w:t xml:space="preserve"> </w:t>
      </w:r>
      <w:r w:rsidR="00BA152D" w:rsidRPr="006D517E">
        <w:rPr>
          <w:rFonts w:ascii="Arial" w:hAnsi="Arial" w:cs="Arial"/>
          <w:b/>
          <w:bCs/>
          <w:sz w:val="22"/>
          <w:szCs w:val="22"/>
          <w:u w:val="single"/>
        </w:rPr>
        <w:t>sertifikat</w:t>
      </w:r>
      <w:r w:rsidR="00BA152D">
        <w:rPr>
          <w:rFonts w:ascii="Arial" w:hAnsi="Arial" w:cs="Arial"/>
          <w:b/>
          <w:bCs/>
          <w:sz w:val="22"/>
          <w:szCs w:val="22"/>
          <w:u w:val="single"/>
        </w:rPr>
        <w:t>ų</w:t>
      </w:r>
      <w:r w:rsidR="00BA152D" w:rsidRPr="006D517E">
        <w:rPr>
          <w:rFonts w:ascii="Arial" w:hAnsi="Arial" w:cs="Arial"/>
          <w:b/>
          <w:bCs/>
          <w:sz w:val="22"/>
          <w:szCs w:val="22"/>
          <w:u w:val="single"/>
        </w:rPr>
        <w:t xml:space="preserve"> </w:t>
      </w:r>
      <w:r w:rsidRPr="006D517E">
        <w:rPr>
          <w:rFonts w:ascii="Arial" w:hAnsi="Arial" w:cs="Arial"/>
          <w:b/>
          <w:bCs/>
          <w:sz w:val="22"/>
          <w:szCs w:val="22"/>
          <w:u w:val="single"/>
        </w:rPr>
        <w:t>kopijas</w:t>
      </w:r>
      <w:r w:rsidRPr="006D517E">
        <w:rPr>
          <w:rFonts w:ascii="Arial" w:hAnsi="Arial" w:cs="Arial"/>
          <w:sz w:val="22"/>
          <w:szCs w:val="22"/>
        </w:rPr>
        <w:t xml:space="preserve">. </w:t>
      </w:r>
      <w:r w:rsidR="00645C61">
        <w:rPr>
          <w:rFonts w:ascii="Arial" w:hAnsi="Arial" w:cs="Arial"/>
          <w:sz w:val="22"/>
          <w:szCs w:val="22"/>
        </w:rPr>
        <w:t xml:space="preserve">Šias medžiagas Rangovas privalo naudoti </w:t>
      </w:r>
      <w:r w:rsidR="00683548">
        <w:rPr>
          <w:rFonts w:ascii="Arial" w:hAnsi="Arial" w:cs="Arial"/>
          <w:sz w:val="22"/>
          <w:szCs w:val="22"/>
        </w:rPr>
        <w:t>vykdydamas Darbus arba esant Užsakovo sutikimui, pakeisti jas ne prastesnėmis ir lygiaverčių savybių medžiagomis.</w:t>
      </w:r>
    </w:p>
    <w:p w14:paraId="0538A171" w14:textId="77777777" w:rsidR="00057134" w:rsidRPr="006D517E" w:rsidRDefault="00057134" w:rsidP="006C272B">
      <w:pPr>
        <w:tabs>
          <w:tab w:val="left" w:pos="284"/>
          <w:tab w:val="left" w:pos="426"/>
          <w:tab w:val="left" w:pos="709"/>
          <w:tab w:val="left" w:pos="1134"/>
        </w:tabs>
        <w:suppressAutoHyphens/>
        <w:spacing w:line="100" w:lineRule="atLeast"/>
        <w:ind w:firstLine="567"/>
        <w:jc w:val="both"/>
        <w:rPr>
          <w:rFonts w:ascii="Arial" w:hAnsi="Arial" w:cs="Arial"/>
          <w:sz w:val="22"/>
          <w:szCs w:val="22"/>
        </w:rPr>
      </w:pPr>
    </w:p>
    <w:p w14:paraId="6166F9AC" w14:textId="003B99C1" w:rsidR="00057134" w:rsidRPr="006D517E" w:rsidRDefault="00057134" w:rsidP="006C272B">
      <w:pPr>
        <w:tabs>
          <w:tab w:val="left" w:pos="284"/>
          <w:tab w:val="left" w:pos="426"/>
          <w:tab w:val="left" w:pos="709"/>
          <w:tab w:val="left" w:pos="1134"/>
        </w:tabs>
        <w:suppressAutoHyphens/>
        <w:spacing w:line="100" w:lineRule="atLeast"/>
        <w:ind w:firstLine="567"/>
        <w:jc w:val="both"/>
        <w:rPr>
          <w:rFonts w:ascii="Arial" w:hAnsi="Arial" w:cs="Arial"/>
          <w:b/>
          <w:bCs/>
          <w:sz w:val="22"/>
          <w:szCs w:val="22"/>
          <w:u w:val="single"/>
        </w:rPr>
      </w:pPr>
      <w:r w:rsidRPr="006D517E">
        <w:rPr>
          <w:rFonts w:ascii="Arial" w:hAnsi="Arial" w:cs="Arial"/>
          <w:b/>
          <w:bCs/>
          <w:sz w:val="22"/>
          <w:szCs w:val="22"/>
          <w:u w:val="single"/>
        </w:rPr>
        <w:t xml:space="preserve">4.2. Dokumentai kuriuos </w:t>
      </w:r>
      <w:r w:rsidR="0016560D">
        <w:rPr>
          <w:rFonts w:ascii="Arial" w:hAnsi="Arial" w:cs="Arial"/>
          <w:b/>
          <w:bCs/>
          <w:sz w:val="22"/>
          <w:szCs w:val="22"/>
          <w:u w:val="single"/>
        </w:rPr>
        <w:t>Rangovas turi</w:t>
      </w:r>
      <w:r w:rsidR="0016560D" w:rsidRPr="006D517E">
        <w:rPr>
          <w:rFonts w:ascii="Arial" w:hAnsi="Arial" w:cs="Arial"/>
          <w:b/>
          <w:bCs/>
          <w:sz w:val="22"/>
          <w:szCs w:val="22"/>
          <w:u w:val="single"/>
        </w:rPr>
        <w:t xml:space="preserve"> </w:t>
      </w:r>
      <w:r w:rsidRPr="006D517E">
        <w:rPr>
          <w:rFonts w:ascii="Arial" w:hAnsi="Arial" w:cs="Arial"/>
          <w:b/>
          <w:bCs/>
          <w:sz w:val="22"/>
          <w:szCs w:val="22"/>
          <w:u w:val="single"/>
        </w:rPr>
        <w:t xml:space="preserve">pateikti </w:t>
      </w:r>
      <w:r w:rsidR="0016560D">
        <w:rPr>
          <w:rFonts w:ascii="Arial" w:hAnsi="Arial" w:cs="Arial"/>
          <w:b/>
          <w:bCs/>
          <w:sz w:val="22"/>
          <w:szCs w:val="22"/>
          <w:u w:val="single"/>
        </w:rPr>
        <w:t xml:space="preserve">Užsakovui </w:t>
      </w:r>
      <w:r w:rsidR="0016560D" w:rsidRPr="006D517E">
        <w:rPr>
          <w:rFonts w:ascii="Arial" w:hAnsi="Arial" w:cs="Arial"/>
          <w:b/>
          <w:bCs/>
          <w:sz w:val="22"/>
          <w:szCs w:val="22"/>
          <w:u w:val="single"/>
        </w:rPr>
        <w:t>perduoda</w:t>
      </w:r>
      <w:r w:rsidR="0016560D">
        <w:rPr>
          <w:rFonts w:ascii="Arial" w:hAnsi="Arial" w:cs="Arial"/>
          <w:b/>
          <w:bCs/>
          <w:sz w:val="22"/>
          <w:szCs w:val="22"/>
          <w:u w:val="single"/>
        </w:rPr>
        <w:t>mas</w:t>
      </w:r>
      <w:r w:rsidR="0016560D" w:rsidRPr="006D517E">
        <w:rPr>
          <w:rFonts w:ascii="Arial" w:hAnsi="Arial" w:cs="Arial"/>
          <w:b/>
          <w:bCs/>
          <w:sz w:val="22"/>
          <w:szCs w:val="22"/>
          <w:u w:val="single"/>
        </w:rPr>
        <w:t xml:space="preserve"> </w:t>
      </w:r>
      <w:r w:rsidRPr="006D517E">
        <w:rPr>
          <w:rFonts w:ascii="Arial" w:hAnsi="Arial" w:cs="Arial"/>
          <w:b/>
          <w:bCs/>
          <w:sz w:val="22"/>
          <w:szCs w:val="22"/>
          <w:u w:val="single"/>
        </w:rPr>
        <w:t xml:space="preserve">atliktus </w:t>
      </w:r>
      <w:r w:rsidR="0016560D">
        <w:rPr>
          <w:rFonts w:ascii="Arial" w:hAnsi="Arial" w:cs="Arial"/>
          <w:b/>
          <w:bCs/>
          <w:sz w:val="22"/>
          <w:szCs w:val="22"/>
          <w:u w:val="single"/>
        </w:rPr>
        <w:t>D</w:t>
      </w:r>
      <w:r w:rsidR="0016560D" w:rsidRPr="006D517E">
        <w:rPr>
          <w:rFonts w:ascii="Arial" w:hAnsi="Arial" w:cs="Arial"/>
          <w:b/>
          <w:bCs/>
          <w:sz w:val="22"/>
          <w:szCs w:val="22"/>
          <w:u w:val="single"/>
        </w:rPr>
        <w:t>arbus</w:t>
      </w:r>
      <w:r w:rsidRPr="006D517E">
        <w:rPr>
          <w:rFonts w:ascii="Arial" w:hAnsi="Arial" w:cs="Arial"/>
          <w:b/>
          <w:bCs/>
          <w:sz w:val="22"/>
          <w:szCs w:val="22"/>
          <w:u w:val="single"/>
        </w:rPr>
        <w:t>:</w:t>
      </w:r>
    </w:p>
    <w:p w14:paraId="7675FF9F" w14:textId="77777777" w:rsidR="00057134" w:rsidRPr="006D517E" w:rsidRDefault="00057134" w:rsidP="006C272B">
      <w:pPr>
        <w:tabs>
          <w:tab w:val="left" w:pos="284"/>
          <w:tab w:val="left" w:pos="426"/>
          <w:tab w:val="left" w:pos="709"/>
          <w:tab w:val="left" w:pos="1134"/>
        </w:tabs>
        <w:suppressAutoHyphens/>
        <w:spacing w:line="100" w:lineRule="atLeast"/>
        <w:ind w:firstLine="567"/>
        <w:jc w:val="both"/>
        <w:rPr>
          <w:rFonts w:ascii="Arial" w:hAnsi="Arial" w:cs="Arial"/>
          <w:sz w:val="22"/>
          <w:szCs w:val="22"/>
        </w:rPr>
      </w:pPr>
    </w:p>
    <w:p w14:paraId="674707AB" w14:textId="09862994" w:rsidR="009E12F4" w:rsidRPr="006D517E" w:rsidRDefault="00057134" w:rsidP="006C272B">
      <w:pPr>
        <w:tabs>
          <w:tab w:val="left" w:pos="284"/>
          <w:tab w:val="left" w:pos="426"/>
          <w:tab w:val="left" w:pos="709"/>
          <w:tab w:val="left" w:pos="1134"/>
        </w:tabs>
        <w:suppressAutoHyphens/>
        <w:spacing w:line="100" w:lineRule="atLeast"/>
        <w:ind w:firstLine="567"/>
        <w:jc w:val="both"/>
        <w:rPr>
          <w:rFonts w:ascii="Arial" w:hAnsi="Arial" w:cs="Arial"/>
          <w:sz w:val="22"/>
          <w:szCs w:val="22"/>
        </w:rPr>
      </w:pPr>
      <w:r w:rsidRPr="006D517E">
        <w:rPr>
          <w:rFonts w:ascii="Arial" w:hAnsi="Arial" w:cs="Arial"/>
          <w:sz w:val="22"/>
          <w:szCs w:val="22"/>
        </w:rPr>
        <w:t>4.2.1.</w:t>
      </w:r>
      <w:r w:rsidR="008D44BB" w:rsidRPr="006D517E">
        <w:rPr>
          <w:rFonts w:ascii="Arial" w:hAnsi="Arial" w:cs="Arial"/>
          <w:sz w:val="22"/>
          <w:szCs w:val="22"/>
        </w:rPr>
        <w:t xml:space="preserve"> </w:t>
      </w:r>
      <w:r w:rsidR="009E12F4" w:rsidRPr="006D517E">
        <w:rPr>
          <w:rFonts w:ascii="Arial" w:hAnsi="Arial" w:cs="Arial"/>
          <w:sz w:val="22"/>
          <w:szCs w:val="22"/>
        </w:rPr>
        <w:t xml:space="preserve">Ataskaitinės techninės dokumentacijos </w:t>
      </w:r>
      <w:r w:rsidR="00ED758F">
        <w:rPr>
          <w:rFonts w:ascii="Arial" w:hAnsi="Arial" w:cs="Arial"/>
          <w:sz w:val="22"/>
          <w:szCs w:val="22"/>
        </w:rPr>
        <w:t>registrą</w:t>
      </w:r>
      <w:r w:rsidR="008A0E19" w:rsidRPr="006D517E">
        <w:rPr>
          <w:rFonts w:ascii="Arial" w:hAnsi="Arial" w:cs="Arial"/>
          <w:sz w:val="22"/>
          <w:szCs w:val="22"/>
        </w:rPr>
        <w:t>;</w:t>
      </w:r>
    </w:p>
    <w:p w14:paraId="5175B1BB" w14:textId="7AF5C989" w:rsidR="005E224A" w:rsidRPr="006D517E" w:rsidRDefault="009E12F4" w:rsidP="006C272B">
      <w:pPr>
        <w:tabs>
          <w:tab w:val="left" w:pos="284"/>
          <w:tab w:val="left" w:pos="426"/>
          <w:tab w:val="left" w:pos="709"/>
          <w:tab w:val="left" w:pos="1134"/>
        </w:tabs>
        <w:suppressAutoHyphens/>
        <w:spacing w:line="100" w:lineRule="atLeast"/>
        <w:ind w:firstLine="567"/>
        <w:jc w:val="both"/>
        <w:rPr>
          <w:rFonts w:ascii="Arial" w:hAnsi="Arial" w:cs="Arial"/>
          <w:sz w:val="22"/>
          <w:szCs w:val="22"/>
        </w:rPr>
      </w:pPr>
      <w:r w:rsidRPr="006D517E">
        <w:rPr>
          <w:rFonts w:ascii="Arial" w:hAnsi="Arial" w:cs="Arial"/>
          <w:sz w:val="22"/>
          <w:szCs w:val="22"/>
        </w:rPr>
        <w:t xml:space="preserve">4.2.2. </w:t>
      </w:r>
      <w:r w:rsidR="00C52930" w:rsidRPr="006D517E">
        <w:rPr>
          <w:rFonts w:ascii="Arial" w:hAnsi="Arial" w:cs="Arial"/>
          <w:sz w:val="22"/>
          <w:szCs w:val="22"/>
        </w:rPr>
        <w:t xml:space="preserve"> Suvirinimo darbų dokumentaciją</w:t>
      </w:r>
      <w:r w:rsidR="0036686B">
        <w:rPr>
          <w:rFonts w:ascii="Arial" w:hAnsi="Arial" w:cs="Arial"/>
          <w:sz w:val="22"/>
          <w:szCs w:val="22"/>
        </w:rPr>
        <w:t>, pagal</w:t>
      </w:r>
      <w:r w:rsidR="0036686B" w:rsidRPr="006D517E">
        <w:rPr>
          <w:rFonts w:ascii="Arial" w:hAnsi="Arial" w:cs="Arial"/>
          <w:sz w:val="22"/>
          <w:szCs w:val="22"/>
        </w:rPr>
        <w:t xml:space="preserve"> </w:t>
      </w:r>
      <w:r w:rsidR="005E224A" w:rsidRPr="006D517E">
        <w:rPr>
          <w:rFonts w:ascii="Arial" w:hAnsi="Arial" w:cs="Arial"/>
          <w:sz w:val="22"/>
          <w:szCs w:val="22"/>
        </w:rPr>
        <w:t>Suvirinimo darbų vykdymo AB „Miesto gijos“</w:t>
      </w:r>
      <w:r w:rsidR="0036686B">
        <w:rPr>
          <w:rFonts w:ascii="Arial" w:hAnsi="Arial" w:cs="Arial"/>
          <w:sz w:val="22"/>
          <w:szCs w:val="22"/>
        </w:rPr>
        <w:t xml:space="preserve"> </w:t>
      </w:r>
      <w:r w:rsidR="005E224A" w:rsidRPr="006D517E">
        <w:rPr>
          <w:rFonts w:ascii="Arial" w:hAnsi="Arial" w:cs="Arial"/>
          <w:sz w:val="22"/>
          <w:szCs w:val="22"/>
        </w:rPr>
        <w:t>objektuose taisyklės</w:t>
      </w:r>
      <w:r w:rsidR="0000761A">
        <w:rPr>
          <w:rFonts w:ascii="Arial" w:hAnsi="Arial" w:cs="Arial"/>
          <w:sz w:val="22"/>
          <w:szCs w:val="22"/>
        </w:rPr>
        <w:t>e</w:t>
      </w:r>
      <w:r w:rsidR="005E224A" w:rsidRPr="006D517E">
        <w:rPr>
          <w:rFonts w:ascii="Arial" w:hAnsi="Arial" w:cs="Arial"/>
          <w:sz w:val="22"/>
          <w:szCs w:val="22"/>
        </w:rPr>
        <w:t xml:space="preserve">  (</w:t>
      </w:r>
      <w:hyperlink r:id="rId14">
        <w:r w:rsidR="005E224A" w:rsidRPr="006D517E">
          <w:rPr>
            <w:rStyle w:val="Hyperlink"/>
            <w:rFonts w:ascii="Arial" w:hAnsi="Arial" w:cs="Arial"/>
            <w:sz w:val="22"/>
            <w:szCs w:val="22"/>
          </w:rPr>
          <w:t>https://chc.lt/tiekejams-ir-rangovams/</w:t>
        </w:r>
      </w:hyperlink>
      <w:r w:rsidR="00C52930" w:rsidRPr="006D517E">
        <w:rPr>
          <w:rFonts w:ascii="Arial" w:hAnsi="Arial" w:cs="Arial"/>
          <w:sz w:val="22"/>
          <w:szCs w:val="22"/>
        </w:rPr>
        <w:t>)</w:t>
      </w:r>
      <w:r w:rsidR="0000761A">
        <w:rPr>
          <w:rFonts w:ascii="Arial" w:hAnsi="Arial" w:cs="Arial"/>
          <w:sz w:val="22"/>
          <w:szCs w:val="22"/>
        </w:rPr>
        <w:t xml:space="preserve"> nustatytus reikalavimus</w:t>
      </w:r>
      <w:r w:rsidR="008A0E19" w:rsidRPr="006D517E">
        <w:rPr>
          <w:rFonts w:ascii="Arial" w:hAnsi="Arial" w:cs="Arial"/>
          <w:sz w:val="22"/>
          <w:szCs w:val="22"/>
        </w:rPr>
        <w:t>;</w:t>
      </w:r>
    </w:p>
    <w:p w14:paraId="07B89CC9" w14:textId="424192E2" w:rsidR="00057134" w:rsidRPr="006D517E" w:rsidRDefault="00C52930" w:rsidP="006C272B">
      <w:pPr>
        <w:tabs>
          <w:tab w:val="left" w:pos="284"/>
          <w:tab w:val="left" w:pos="426"/>
          <w:tab w:val="left" w:pos="709"/>
          <w:tab w:val="left" w:pos="1134"/>
        </w:tabs>
        <w:suppressAutoHyphens/>
        <w:spacing w:line="100" w:lineRule="atLeast"/>
        <w:ind w:firstLine="567"/>
        <w:jc w:val="both"/>
        <w:rPr>
          <w:rFonts w:ascii="Arial" w:hAnsi="Arial" w:cs="Arial"/>
          <w:sz w:val="22"/>
          <w:szCs w:val="22"/>
        </w:rPr>
      </w:pPr>
      <w:r w:rsidRPr="006D517E">
        <w:rPr>
          <w:rFonts w:ascii="Arial" w:hAnsi="Arial" w:cs="Arial"/>
          <w:sz w:val="22"/>
          <w:szCs w:val="22"/>
        </w:rPr>
        <w:t>4.2.3.</w:t>
      </w:r>
      <w:r w:rsidR="005E224A" w:rsidRPr="006D517E">
        <w:rPr>
          <w:rFonts w:ascii="Arial" w:hAnsi="Arial" w:cs="Arial"/>
          <w:sz w:val="22"/>
          <w:szCs w:val="22"/>
        </w:rPr>
        <w:t xml:space="preserve"> Gamini</w:t>
      </w:r>
      <w:r w:rsidR="00D94961">
        <w:rPr>
          <w:rFonts w:ascii="Arial" w:hAnsi="Arial" w:cs="Arial"/>
          <w:sz w:val="22"/>
          <w:szCs w:val="22"/>
        </w:rPr>
        <w:t>ų, kurie bus pateikti vykdant Darbus,</w:t>
      </w:r>
      <w:r w:rsidR="005E224A" w:rsidRPr="006D517E">
        <w:rPr>
          <w:rFonts w:ascii="Arial" w:hAnsi="Arial" w:cs="Arial"/>
          <w:sz w:val="22"/>
          <w:szCs w:val="22"/>
        </w:rPr>
        <w:t xml:space="preserve"> atitikties deklaraciją</w:t>
      </w:r>
      <w:r w:rsidR="008A0E19" w:rsidRPr="006D517E">
        <w:rPr>
          <w:rFonts w:ascii="Arial" w:hAnsi="Arial" w:cs="Arial"/>
          <w:sz w:val="22"/>
          <w:szCs w:val="22"/>
        </w:rPr>
        <w:t>;</w:t>
      </w:r>
    </w:p>
    <w:p w14:paraId="17018A18" w14:textId="68ACB80C" w:rsidR="005E224A" w:rsidRPr="006D517E" w:rsidRDefault="005E224A" w:rsidP="006C272B">
      <w:pPr>
        <w:tabs>
          <w:tab w:val="left" w:pos="284"/>
          <w:tab w:val="left" w:pos="426"/>
          <w:tab w:val="left" w:pos="709"/>
          <w:tab w:val="left" w:pos="1134"/>
        </w:tabs>
        <w:suppressAutoHyphens/>
        <w:spacing w:line="100" w:lineRule="atLeast"/>
        <w:ind w:firstLine="567"/>
        <w:jc w:val="both"/>
        <w:rPr>
          <w:rFonts w:ascii="Arial" w:hAnsi="Arial" w:cs="Arial"/>
          <w:sz w:val="22"/>
          <w:szCs w:val="22"/>
        </w:rPr>
      </w:pPr>
      <w:r w:rsidRPr="006D517E">
        <w:rPr>
          <w:rFonts w:ascii="Arial" w:hAnsi="Arial" w:cs="Arial"/>
          <w:sz w:val="22"/>
          <w:szCs w:val="22"/>
        </w:rPr>
        <w:t>4.2.4. Gyvatukų vamzdžių Ø32x3 lenkimo vietų ovališkumo matavimų aktą</w:t>
      </w:r>
      <w:r w:rsidR="008A0E19" w:rsidRPr="006D517E">
        <w:rPr>
          <w:rFonts w:ascii="Arial" w:hAnsi="Arial" w:cs="Arial"/>
          <w:sz w:val="22"/>
          <w:szCs w:val="22"/>
        </w:rPr>
        <w:t>;</w:t>
      </w:r>
    </w:p>
    <w:p w14:paraId="0B61356C" w14:textId="451D9D4B" w:rsidR="00057134" w:rsidRPr="006D517E" w:rsidRDefault="005E224A" w:rsidP="006C272B">
      <w:pPr>
        <w:tabs>
          <w:tab w:val="left" w:pos="284"/>
          <w:tab w:val="left" w:pos="426"/>
          <w:tab w:val="left" w:pos="709"/>
          <w:tab w:val="left" w:pos="1134"/>
        </w:tabs>
        <w:suppressAutoHyphens/>
        <w:spacing w:line="100" w:lineRule="atLeast"/>
        <w:ind w:firstLine="567"/>
        <w:jc w:val="both"/>
        <w:rPr>
          <w:rFonts w:ascii="Arial" w:hAnsi="Arial" w:cs="Arial"/>
          <w:sz w:val="22"/>
          <w:szCs w:val="22"/>
        </w:rPr>
      </w:pPr>
      <w:r w:rsidRPr="006D517E">
        <w:rPr>
          <w:rFonts w:ascii="Arial" w:hAnsi="Arial" w:cs="Arial"/>
          <w:sz w:val="22"/>
          <w:szCs w:val="22"/>
        </w:rPr>
        <w:t>4.2.</w:t>
      </w:r>
      <w:r w:rsidR="008A0E19" w:rsidRPr="006D517E">
        <w:rPr>
          <w:rFonts w:ascii="Arial" w:hAnsi="Arial" w:cs="Arial"/>
          <w:sz w:val="22"/>
          <w:szCs w:val="22"/>
        </w:rPr>
        <w:t>5</w:t>
      </w:r>
      <w:r w:rsidRPr="006D517E">
        <w:rPr>
          <w:rFonts w:ascii="Arial" w:hAnsi="Arial" w:cs="Arial"/>
          <w:sz w:val="22"/>
          <w:szCs w:val="22"/>
        </w:rPr>
        <w:t>.</w:t>
      </w:r>
      <w:r w:rsidR="008A0E19" w:rsidRPr="006D517E">
        <w:rPr>
          <w:rFonts w:ascii="Arial" w:hAnsi="Arial" w:cs="Arial"/>
          <w:sz w:val="22"/>
          <w:szCs w:val="22"/>
        </w:rPr>
        <w:t xml:space="preserve"> Gyvatukų vamzdžių Ø32x3 lenkimo vietų bangavimo ilgio ir aukščio matavimų aktą;</w:t>
      </w:r>
    </w:p>
    <w:p w14:paraId="7B0DA126" w14:textId="1C282688" w:rsidR="00057134" w:rsidRPr="006D517E" w:rsidRDefault="008A0E19" w:rsidP="006C272B">
      <w:pPr>
        <w:tabs>
          <w:tab w:val="left" w:pos="284"/>
          <w:tab w:val="left" w:pos="426"/>
          <w:tab w:val="left" w:pos="709"/>
          <w:tab w:val="left" w:pos="1134"/>
        </w:tabs>
        <w:suppressAutoHyphens/>
        <w:spacing w:line="100" w:lineRule="atLeast"/>
        <w:ind w:firstLine="567"/>
        <w:jc w:val="both"/>
        <w:rPr>
          <w:rFonts w:ascii="Arial" w:hAnsi="Arial" w:cs="Arial"/>
          <w:sz w:val="22"/>
          <w:szCs w:val="22"/>
        </w:rPr>
      </w:pPr>
      <w:r w:rsidRPr="006D517E">
        <w:rPr>
          <w:rFonts w:ascii="Arial" w:hAnsi="Arial" w:cs="Arial"/>
          <w:bCs/>
          <w:color w:val="auto"/>
          <w:sz w:val="22"/>
          <w:szCs w:val="22"/>
        </w:rPr>
        <w:t xml:space="preserve">4.2.6. </w:t>
      </w:r>
      <w:r w:rsidRPr="006D517E">
        <w:rPr>
          <w:rFonts w:ascii="Arial" w:hAnsi="Arial" w:cs="Arial"/>
          <w:sz w:val="22"/>
          <w:szCs w:val="22"/>
        </w:rPr>
        <w:t>Gyvatukų vamzdžių Ø32x3 rutuliuko permetimo per vamzdžio vidų aktą;</w:t>
      </w:r>
    </w:p>
    <w:p w14:paraId="7F5BE316" w14:textId="4B5AF28B" w:rsidR="00297B95" w:rsidRPr="006D517E" w:rsidRDefault="008A0E19" w:rsidP="006C272B">
      <w:pPr>
        <w:tabs>
          <w:tab w:val="left" w:pos="284"/>
          <w:tab w:val="left" w:pos="426"/>
          <w:tab w:val="left" w:pos="709"/>
          <w:tab w:val="left" w:pos="1134"/>
        </w:tabs>
        <w:suppressAutoHyphens/>
        <w:spacing w:line="100" w:lineRule="atLeast"/>
        <w:ind w:firstLine="567"/>
        <w:jc w:val="both"/>
        <w:rPr>
          <w:rFonts w:ascii="Arial" w:hAnsi="Arial" w:cs="Arial"/>
          <w:sz w:val="22"/>
          <w:szCs w:val="22"/>
        </w:rPr>
      </w:pPr>
      <w:r w:rsidRPr="006D517E">
        <w:rPr>
          <w:rFonts w:ascii="Arial" w:hAnsi="Arial" w:cs="Arial"/>
          <w:sz w:val="22"/>
          <w:szCs w:val="22"/>
        </w:rPr>
        <w:t>4.2.7.</w:t>
      </w:r>
      <w:r w:rsidR="00297B95" w:rsidRPr="006D517E">
        <w:rPr>
          <w:rFonts w:ascii="Arial" w:hAnsi="Arial" w:cs="Arial"/>
          <w:sz w:val="22"/>
          <w:szCs w:val="22"/>
        </w:rPr>
        <w:t xml:space="preserve"> Konvektyvinės dalies viršutinių, vidurinių ir apatinių pussekcijų kartu su stovais </w:t>
      </w:r>
      <w:r w:rsidR="009322B3">
        <w:rPr>
          <w:rFonts w:ascii="Arial" w:hAnsi="Arial" w:cs="Arial"/>
          <w:sz w:val="22"/>
          <w:szCs w:val="22"/>
        </w:rPr>
        <w:t xml:space="preserve"> </w:t>
      </w:r>
      <w:r w:rsidR="68CB1386" w:rsidRPr="006D517E">
        <w:rPr>
          <w:rFonts w:ascii="Arial" w:hAnsi="Arial" w:cs="Arial"/>
          <w:sz w:val="22"/>
          <w:szCs w:val="22"/>
        </w:rPr>
        <w:t>h</w:t>
      </w:r>
      <w:r w:rsidR="00297B95" w:rsidRPr="006D517E">
        <w:rPr>
          <w:rFonts w:ascii="Arial" w:hAnsi="Arial" w:cs="Arial"/>
          <w:sz w:val="22"/>
          <w:szCs w:val="22"/>
        </w:rPr>
        <w:t>idraulinių bandymų aktą;</w:t>
      </w:r>
    </w:p>
    <w:p w14:paraId="79BBC371" w14:textId="7B178EBE" w:rsidR="008A0E19" w:rsidRPr="006D517E" w:rsidRDefault="00297B95" w:rsidP="006C272B">
      <w:pPr>
        <w:tabs>
          <w:tab w:val="left" w:pos="284"/>
          <w:tab w:val="left" w:pos="426"/>
          <w:tab w:val="left" w:pos="709"/>
          <w:tab w:val="left" w:pos="1134"/>
        </w:tabs>
        <w:suppressAutoHyphens/>
        <w:spacing w:line="100" w:lineRule="atLeast"/>
        <w:ind w:firstLine="567"/>
        <w:jc w:val="both"/>
        <w:rPr>
          <w:rFonts w:ascii="Arial" w:hAnsi="Arial" w:cs="Arial"/>
          <w:sz w:val="22"/>
          <w:szCs w:val="22"/>
        </w:rPr>
      </w:pPr>
      <w:r w:rsidRPr="006D517E">
        <w:rPr>
          <w:rFonts w:ascii="Arial" w:hAnsi="Arial" w:cs="Arial"/>
          <w:sz w:val="22"/>
          <w:szCs w:val="22"/>
        </w:rPr>
        <w:t>4.2.8. Panaudotų medžiagų atitikties deklaracijas, sertifikatus;</w:t>
      </w:r>
    </w:p>
    <w:p w14:paraId="07F035D2" w14:textId="51CBFD78" w:rsidR="00297B95" w:rsidRPr="006D517E" w:rsidRDefault="00297B95" w:rsidP="006C272B">
      <w:pPr>
        <w:tabs>
          <w:tab w:val="left" w:pos="284"/>
          <w:tab w:val="left" w:pos="426"/>
          <w:tab w:val="left" w:pos="709"/>
          <w:tab w:val="left" w:pos="1134"/>
        </w:tabs>
        <w:suppressAutoHyphens/>
        <w:spacing w:line="100" w:lineRule="atLeast"/>
        <w:ind w:firstLine="567"/>
        <w:jc w:val="both"/>
        <w:rPr>
          <w:rFonts w:ascii="Arial" w:hAnsi="Arial" w:cs="Arial"/>
          <w:sz w:val="22"/>
          <w:szCs w:val="22"/>
        </w:rPr>
      </w:pPr>
      <w:r w:rsidRPr="006D517E">
        <w:rPr>
          <w:rFonts w:ascii="Arial" w:hAnsi="Arial" w:cs="Arial"/>
          <w:sz w:val="22"/>
          <w:szCs w:val="22"/>
        </w:rPr>
        <w:t>4.2.9. Darbus atl</w:t>
      </w:r>
      <w:r w:rsidR="009322B3">
        <w:rPr>
          <w:rFonts w:ascii="Arial" w:hAnsi="Arial" w:cs="Arial"/>
          <w:sz w:val="22"/>
          <w:szCs w:val="22"/>
        </w:rPr>
        <w:t>i</w:t>
      </w:r>
      <w:r w:rsidRPr="006D517E">
        <w:rPr>
          <w:rFonts w:ascii="Arial" w:hAnsi="Arial" w:cs="Arial"/>
          <w:sz w:val="22"/>
          <w:szCs w:val="22"/>
        </w:rPr>
        <w:t>kusių asmenų atestacijos pažymėjimus;</w:t>
      </w:r>
    </w:p>
    <w:p w14:paraId="08ED382E" w14:textId="19C7B48B" w:rsidR="00297B95" w:rsidRPr="006D517E" w:rsidRDefault="00297B95" w:rsidP="006C272B">
      <w:pPr>
        <w:tabs>
          <w:tab w:val="left" w:pos="284"/>
          <w:tab w:val="left" w:pos="426"/>
          <w:tab w:val="left" w:pos="709"/>
          <w:tab w:val="left" w:pos="1134"/>
        </w:tabs>
        <w:suppressAutoHyphens/>
        <w:spacing w:line="100" w:lineRule="atLeast"/>
        <w:ind w:firstLine="567"/>
        <w:jc w:val="both"/>
        <w:rPr>
          <w:rFonts w:ascii="Arial" w:hAnsi="Arial" w:cs="Arial"/>
          <w:sz w:val="22"/>
          <w:szCs w:val="22"/>
        </w:rPr>
      </w:pPr>
      <w:r w:rsidRPr="006D517E">
        <w:rPr>
          <w:rFonts w:ascii="Arial" w:hAnsi="Arial" w:cs="Arial"/>
          <w:sz w:val="22"/>
          <w:szCs w:val="22"/>
        </w:rPr>
        <w:t xml:space="preserve">4.2.10. </w:t>
      </w:r>
      <w:r w:rsidR="000D31F7" w:rsidRPr="006D517E">
        <w:rPr>
          <w:rFonts w:ascii="Arial" w:hAnsi="Arial" w:cs="Arial"/>
          <w:sz w:val="22"/>
          <w:szCs w:val="22"/>
        </w:rPr>
        <w:t xml:space="preserve">Atliktų </w:t>
      </w:r>
      <w:r w:rsidR="00951C87">
        <w:rPr>
          <w:rFonts w:ascii="Arial" w:hAnsi="Arial" w:cs="Arial"/>
          <w:sz w:val="22"/>
          <w:szCs w:val="22"/>
        </w:rPr>
        <w:t>D</w:t>
      </w:r>
      <w:r w:rsidR="00951C87" w:rsidRPr="006D517E">
        <w:rPr>
          <w:rFonts w:ascii="Arial" w:hAnsi="Arial" w:cs="Arial"/>
          <w:sz w:val="22"/>
          <w:szCs w:val="22"/>
        </w:rPr>
        <w:t xml:space="preserve">arbų </w:t>
      </w:r>
      <w:r w:rsidR="000D31F7" w:rsidRPr="006D517E">
        <w:rPr>
          <w:rFonts w:ascii="Arial" w:hAnsi="Arial" w:cs="Arial"/>
          <w:sz w:val="22"/>
          <w:szCs w:val="22"/>
        </w:rPr>
        <w:t>priėmimo – perdavimo aktą (Priedas Nr.</w:t>
      </w:r>
      <w:r w:rsidR="005B603E">
        <w:rPr>
          <w:rFonts w:ascii="Arial" w:hAnsi="Arial" w:cs="Arial"/>
          <w:sz w:val="22"/>
          <w:szCs w:val="22"/>
        </w:rPr>
        <w:t xml:space="preserve"> 5</w:t>
      </w:r>
      <w:r w:rsidR="000D31F7" w:rsidRPr="006D517E">
        <w:rPr>
          <w:rFonts w:ascii="Arial" w:hAnsi="Arial" w:cs="Arial"/>
          <w:sz w:val="22"/>
          <w:szCs w:val="22"/>
        </w:rPr>
        <w:t>).</w:t>
      </w:r>
    </w:p>
    <w:p w14:paraId="16EB86AC" w14:textId="77777777" w:rsidR="000D31F7" w:rsidRPr="006D517E" w:rsidRDefault="000D31F7" w:rsidP="006C272B">
      <w:pPr>
        <w:tabs>
          <w:tab w:val="left" w:pos="284"/>
          <w:tab w:val="left" w:pos="426"/>
          <w:tab w:val="left" w:pos="709"/>
          <w:tab w:val="left" w:pos="1134"/>
        </w:tabs>
        <w:suppressAutoHyphens/>
        <w:spacing w:line="100" w:lineRule="atLeast"/>
        <w:ind w:firstLine="567"/>
        <w:jc w:val="both"/>
        <w:rPr>
          <w:rFonts w:ascii="Arial" w:hAnsi="Arial" w:cs="Arial"/>
          <w:sz w:val="22"/>
          <w:szCs w:val="22"/>
        </w:rPr>
      </w:pPr>
    </w:p>
    <w:p w14:paraId="0B577EE2" w14:textId="1D660B12" w:rsidR="000D31F7" w:rsidRPr="006D517E" w:rsidRDefault="000D31F7" w:rsidP="006C272B">
      <w:pPr>
        <w:tabs>
          <w:tab w:val="left" w:pos="284"/>
          <w:tab w:val="left" w:pos="426"/>
          <w:tab w:val="left" w:pos="709"/>
          <w:tab w:val="left" w:pos="1134"/>
        </w:tabs>
        <w:suppressAutoHyphens/>
        <w:spacing w:line="100" w:lineRule="atLeast"/>
        <w:ind w:firstLine="567"/>
        <w:jc w:val="both"/>
        <w:rPr>
          <w:rFonts w:ascii="Arial" w:hAnsi="Arial" w:cs="Arial"/>
          <w:b/>
          <w:bCs/>
          <w:sz w:val="22"/>
          <w:szCs w:val="22"/>
          <w:u w:val="single"/>
        </w:rPr>
      </w:pPr>
      <w:r w:rsidRPr="006D517E">
        <w:rPr>
          <w:rFonts w:ascii="Arial" w:hAnsi="Arial" w:cs="Arial"/>
          <w:b/>
          <w:bCs/>
          <w:sz w:val="22"/>
          <w:szCs w:val="22"/>
          <w:u w:val="single"/>
        </w:rPr>
        <w:t>4.3. Dokumentacija turi būti pateikta lietuvių kalba elektroninėmis priemonėmis su Užsakovu suderintu formatu.</w:t>
      </w:r>
    </w:p>
    <w:p w14:paraId="301356BB" w14:textId="77777777" w:rsidR="000D31F7" w:rsidRPr="006D517E" w:rsidRDefault="000D31F7" w:rsidP="006C272B">
      <w:pPr>
        <w:tabs>
          <w:tab w:val="left" w:pos="284"/>
          <w:tab w:val="left" w:pos="426"/>
          <w:tab w:val="left" w:pos="709"/>
          <w:tab w:val="left" w:pos="1134"/>
        </w:tabs>
        <w:suppressAutoHyphens/>
        <w:spacing w:line="100" w:lineRule="atLeast"/>
        <w:ind w:firstLine="567"/>
        <w:jc w:val="both"/>
        <w:rPr>
          <w:rFonts w:ascii="Arial" w:hAnsi="Arial" w:cs="Arial"/>
          <w:sz w:val="22"/>
          <w:szCs w:val="22"/>
        </w:rPr>
      </w:pPr>
    </w:p>
    <w:p w14:paraId="38ECB08F" w14:textId="6EC36B75" w:rsidR="005077B0" w:rsidRPr="00C1778C" w:rsidRDefault="000D31F7" w:rsidP="006C272B">
      <w:pPr>
        <w:tabs>
          <w:tab w:val="left" w:pos="284"/>
          <w:tab w:val="left" w:pos="426"/>
          <w:tab w:val="left" w:pos="709"/>
          <w:tab w:val="left" w:pos="1134"/>
        </w:tabs>
        <w:suppressAutoHyphens/>
        <w:spacing w:line="100" w:lineRule="atLeast"/>
        <w:ind w:firstLine="567"/>
        <w:jc w:val="both"/>
        <w:rPr>
          <w:rFonts w:ascii="Arial" w:hAnsi="Arial" w:cs="Arial"/>
          <w:sz w:val="22"/>
          <w:szCs w:val="22"/>
        </w:rPr>
      </w:pPr>
      <w:r w:rsidRPr="006D517E">
        <w:rPr>
          <w:rFonts w:ascii="Arial" w:hAnsi="Arial" w:cs="Arial"/>
          <w:b/>
          <w:bCs/>
          <w:sz w:val="22"/>
          <w:szCs w:val="22"/>
          <w:u w:val="single"/>
        </w:rPr>
        <w:lastRenderedPageBreak/>
        <w:t>4.4. Užsako</w:t>
      </w:r>
      <w:r w:rsidR="005077B0" w:rsidRPr="006D517E">
        <w:rPr>
          <w:rFonts w:ascii="Arial" w:hAnsi="Arial" w:cs="Arial"/>
          <w:b/>
          <w:bCs/>
          <w:sz w:val="22"/>
          <w:szCs w:val="22"/>
          <w:u w:val="single"/>
        </w:rPr>
        <w:t xml:space="preserve">vui teikiami dokumentų originalai. Jei teikiamos dokumentų kopijos, jos privalo būti </w:t>
      </w:r>
      <w:r w:rsidR="005077B0" w:rsidRPr="006D517E">
        <w:rPr>
          <w:rFonts w:ascii="Arial" w:hAnsi="Arial" w:cs="Arial"/>
          <w:sz w:val="22"/>
          <w:szCs w:val="22"/>
        </w:rPr>
        <w:t xml:space="preserve"> </w:t>
      </w:r>
      <w:r w:rsidR="005077B0" w:rsidRPr="006D517E">
        <w:rPr>
          <w:rFonts w:ascii="Arial" w:hAnsi="Arial" w:cs="Arial"/>
          <w:b/>
          <w:bCs/>
          <w:sz w:val="22"/>
          <w:szCs w:val="22"/>
          <w:u w:val="single"/>
        </w:rPr>
        <w:t>patvirtintos Rangovo vadovo ar jo įgalioto asmens parašu ir antspaudu.</w:t>
      </w:r>
    </w:p>
    <w:p w14:paraId="73359546" w14:textId="77777777" w:rsidR="005077B0" w:rsidRPr="006D517E" w:rsidRDefault="005077B0" w:rsidP="006C272B">
      <w:pPr>
        <w:tabs>
          <w:tab w:val="left" w:pos="284"/>
          <w:tab w:val="left" w:pos="426"/>
          <w:tab w:val="left" w:pos="709"/>
          <w:tab w:val="left" w:pos="1134"/>
        </w:tabs>
        <w:suppressAutoHyphens/>
        <w:spacing w:line="100" w:lineRule="atLeast"/>
        <w:ind w:firstLine="567"/>
        <w:jc w:val="both"/>
        <w:rPr>
          <w:rFonts w:ascii="Arial" w:hAnsi="Arial" w:cs="Arial"/>
          <w:sz w:val="22"/>
          <w:szCs w:val="22"/>
        </w:rPr>
      </w:pPr>
    </w:p>
    <w:p w14:paraId="1DDB83C6" w14:textId="59FE5100" w:rsidR="005077B0" w:rsidRPr="006D517E" w:rsidRDefault="005077B0" w:rsidP="006C272B">
      <w:pPr>
        <w:tabs>
          <w:tab w:val="left" w:pos="284"/>
          <w:tab w:val="left" w:pos="426"/>
          <w:tab w:val="left" w:pos="709"/>
          <w:tab w:val="left" w:pos="1134"/>
        </w:tabs>
        <w:suppressAutoHyphens/>
        <w:spacing w:line="100" w:lineRule="atLeast"/>
        <w:ind w:firstLine="567"/>
        <w:jc w:val="both"/>
        <w:rPr>
          <w:rFonts w:ascii="Arial" w:hAnsi="Arial" w:cs="Arial"/>
          <w:b/>
          <w:bCs/>
          <w:sz w:val="22"/>
          <w:szCs w:val="22"/>
        </w:rPr>
      </w:pPr>
      <w:r w:rsidRPr="006D517E">
        <w:rPr>
          <w:rFonts w:ascii="Arial" w:hAnsi="Arial" w:cs="Arial"/>
          <w:b/>
          <w:bCs/>
          <w:sz w:val="22"/>
          <w:szCs w:val="22"/>
        </w:rPr>
        <w:t>5.   PRIEDAI:</w:t>
      </w:r>
    </w:p>
    <w:p w14:paraId="70FD6597" w14:textId="77777777" w:rsidR="000D31F7" w:rsidRPr="006D517E" w:rsidRDefault="000D31F7" w:rsidP="006C272B">
      <w:pPr>
        <w:tabs>
          <w:tab w:val="left" w:pos="284"/>
          <w:tab w:val="left" w:pos="426"/>
          <w:tab w:val="left" w:pos="709"/>
          <w:tab w:val="left" w:pos="1134"/>
        </w:tabs>
        <w:suppressAutoHyphens/>
        <w:spacing w:line="100" w:lineRule="atLeast"/>
        <w:ind w:firstLine="567"/>
        <w:jc w:val="both"/>
        <w:rPr>
          <w:rFonts w:ascii="Arial" w:hAnsi="Arial" w:cs="Arial"/>
          <w:bCs/>
          <w:color w:val="auto"/>
          <w:sz w:val="22"/>
          <w:szCs w:val="22"/>
        </w:rPr>
      </w:pPr>
    </w:p>
    <w:p w14:paraId="21C67C62" w14:textId="0C76639D" w:rsidR="005077B0" w:rsidRPr="006D517E" w:rsidRDefault="005077B0" w:rsidP="006C272B">
      <w:pPr>
        <w:tabs>
          <w:tab w:val="left" w:pos="284"/>
          <w:tab w:val="left" w:pos="426"/>
          <w:tab w:val="left" w:pos="709"/>
          <w:tab w:val="left" w:pos="1134"/>
        </w:tabs>
        <w:suppressAutoHyphens/>
        <w:spacing w:line="100" w:lineRule="atLeast"/>
        <w:ind w:firstLine="567"/>
        <w:jc w:val="both"/>
        <w:rPr>
          <w:rFonts w:ascii="Arial" w:hAnsi="Arial" w:cs="Arial"/>
          <w:bCs/>
          <w:color w:val="auto"/>
          <w:sz w:val="22"/>
          <w:szCs w:val="22"/>
        </w:rPr>
      </w:pPr>
      <w:r w:rsidRPr="006D517E">
        <w:rPr>
          <w:rFonts w:ascii="Arial" w:hAnsi="Arial" w:cs="Arial"/>
          <w:bCs/>
          <w:color w:val="auto"/>
          <w:sz w:val="22"/>
          <w:szCs w:val="22"/>
        </w:rPr>
        <w:t>Priedas Nr. 1 - RK-2, VK-6 konvektyvo, dešinės pusės ekraninių vamzdžių, viršutinio, ir apatinio kolektorių keitimo darbų apimtys, 10 lapų</w:t>
      </w:r>
      <w:r w:rsidR="007B5568" w:rsidRPr="006D517E">
        <w:rPr>
          <w:rFonts w:ascii="Arial" w:hAnsi="Arial" w:cs="Arial"/>
          <w:bCs/>
          <w:color w:val="auto"/>
          <w:sz w:val="22"/>
          <w:szCs w:val="22"/>
        </w:rPr>
        <w:t>;</w:t>
      </w:r>
    </w:p>
    <w:p w14:paraId="732AF582" w14:textId="34D8461E" w:rsidR="005077B0" w:rsidRPr="006D517E" w:rsidRDefault="005077B0" w:rsidP="006C272B">
      <w:pPr>
        <w:tabs>
          <w:tab w:val="left" w:pos="284"/>
          <w:tab w:val="left" w:pos="426"/>
          <w:tab w:val="left" w:pos="709"/>
          <w:tab w:val="left" w:pos="1134"/>
        </w:tabs>
        <w:suppressAutoHyphens/>
        <w:spacing w:line="100" w:lineRule="atLeast"/>
        <w:ind w:firstLine="567"/>
        <w:jc w:val="both"/>
        <w:rPr>
          <w:rFonts w:ascii="Arial" w:hAnsi="Arial" w:cs="Arial"/>
          <w:bCs/>
          <w:color w:val="auto"/>
          <w:sz w:val="22"/>
          <w:szCs w:val="22"/>
        </w:rPr>
      </w:pPr>
      <w:r w:rsidRPr="006D517E">
        <w:rPr>
          <w:rFonts w:ascii="Arial" w:hAnsi="Arial" w:cs="Arial"/>
          <w:bCs/>
          <w:color w:val="auto"/>
          <w:sz w:val="22"/>
          <w:szCs w:val="22"/>
        </w:rPr>
        <w:t>Priedas Nr. 2 - RK-2, VK-7 konvektyvo, keitimo darbų apimtys, </w:t>
      </w:r>
      <w:r w:rsidR="007B5568" w:rsidRPr="006D517E">
        <w:rPr>
          <w:rFonts w:ascii="Arial" w:hAnsi="Arial" w:cs="Arial"/>
          <w:bCs/>
          <w:color w:val="auto"/>
          <w:sz w:val="22"/>
          <w:szCs w:val="22"/>
        </w:rPr>
        <w:t>6</w:t>
      </w:r>
      <w:r w:rsidRPr="006D517E">
        <w:rPr>
          <w:rFonts w:ascii="Arial" w:hAnsi="Arial" w:cs="Arial"/>
          <w:bCs/>
          <w:color w:val="auto"/>
          <w:sz w:val="22"/>
          <w:szCs w:val="22"/>
        </w:rPr>
        <w:t xml:space="preserve"> lapai</w:t>
      </w:r>
      <w:r w:rsidR="007B5568" w:rsidRPr="006D517E">
        <w:rPr>
          <w:rFonts w:ascii="Arial" w:hAnsi="Arial" w:cs="Arial"/>
          <w:bCs/>
          <w:color w:val="auto"/>
          <w:sz w:val="22"/>
          <w:szCs w:val="22"/>
        </w:rPr>
        <w:t>;</w:t>
      </w:r>
    </w:p>
    <w:p w14:paraId="29A432E5" w14:textId="6806BCB2" w:rsidR="005077B0" w:rsidRPr="006D517E" w:rsidRDefault="005077B0" w:rsidP="006C272B">
      <w:pPr>
        <w:tabs>
          <w:tab w:val="left" w:pos="284"/>
          <w:tab w:val="left" w:pos="426"/>
          <w:tab w:val="left" w:pos="709"/>
          <w:tab w:val="left" w:pos="1134"/>
        </w:tabs>
        <w:suppressAutoHyphens/>
        <w:spacing w:line="100" w:lineRule="atLeast"/>
        <w:ind w:firstLine="567"/>
        <w:jc w:val="both"/>
        <w:rPr>
          <w:rFonts w:ascii="Arial" w:hAnsi="Arial" w:cs="Arial"/>
          <w:bCs/>
          <w:color w:val="auto"/>
          <w:sz w:val="22"/>
          <w:szCs w:val="22"/>
        </w:rPr>
      </w:pPr>
      <w:r w:rsidRPr="006D517E">
        <w:rPr>
          <w:rFonts w:ascii="Arial" w:hAnsi="Arial" w:cs="Arial"/>
          <w:bCs/>
          <w:color w:val="auto"/>
          <w:sz w:val="22"/>
          <w:szCs w:val="22"/>
        </w:rPr>
        <w:t xml:space="preserve">Priedas Nr. 3 - </w:t>
      </w:r>
      <w:r w:rsidR="007B5568" w:rsidRPr="006D517E">
        <w:rPr>
          <w:rFonts w:ascii="Arial" w:hAnsi="Arial" w:cs="Arial"/>
          <w:bCs/>
          <w:color w:val="auto"/>
          <w:sz w:val="22"/>
          <w:szCs w:val="22"/>
        </w:rPr>
        <w:t>RK-2</w:t>
      </w:r>
      <w:r w:rsidR="00481F78" w:rsidRPr="006D517E">
        <w:rPr>
          <w:rFonts w:ascii="Arial" w:hAnsi="Arial" w:cs="Arial"/>
          <w:bCs/>
          <w:color w:val="auto"/>
          <w:sz w:val="22"/>
          <w:szCs w:val="22"/>
        </w:rPr>
        <w:t>,</w:t>
      </w:r>
      <w:r w:rsidR="007B5568" w:rsidRPr="006D517E">
        <w:rPr>
          <w:rFonts w:ascii="Arial" w:hAnsi="Arial" w:cs="Arial"/>
          <w:bCs/>
          <w:color w:val="auto"/>
          <w:sz w:val="22"/>
          <w:szCs w:val="22"/>
        </w:rPr>
        <w:t xml:space="preserve"> VK konvektyvinės dalies brėžiniai, 12 lapų;</w:t>
      </w:r>
    </w:p>
    <w:p w14:paraId="78CCFE54" w14:textId="6581E3A9" w:rsidR="007B5568" w:rsidRPr="006D517E" w:rsidRDefault="007B5568" w:rsidP="006C272B">
      <w:pPr>
        <w:tabs>
          <w:tab w:val="left" w:pos="284"/>
          <w:tab w:val="left" w:pos="426"/>
          <w:tab w:val="left" w:pos="709"/>
          <w:tab w:val="left" w:pos="1134"/>
        </w:tabs>
        <w:suppressAutoHyphens/>
        <w:spacing w:line="100" w:lineRule="atLeast"/>
        <w:ind w:firstLine="567"/>
        <w:jc w:val="both"/>
        <w:rPr>
          <w:rFonts w:ascii="Arial" w:hAnsi="Arial" w:cs="Arial"/>
          <w:bCs/>
          <w:color w:val="auto"/>
          <w:sz w:val="22"/>
          <w:szCs w:val="22"/>
        </w:rPr>
      </w:pPr>
      <w:r w:rsidRPr="006D517E">
        <w:rPr>
          <w:rFonts w:ascii="Arial" w:hAnsi="Arial" w:cs="Arial"/>
          <w:bCs/>
          <w:color w:val="auto"/>
          <w:sz w:val="22"/>
          <w:szCs w:val="22"/>
        </w:rPr>
        <w:t>Priedas Nr. 4 - RK-2</w:t>
      </w:r>
      <w:r w:rsidR="00481F78" w:rsidRPr="006D517E">
        <w:rPr>
          <w:rFonts w:ascii="Arial" w:hAnsi="Arial" w:cs="Arial"/>
          <w:bCs/>
          <w:color w:val="auto"/>
          <w:sz w:val="22"/>
          <w:szCs w:val="22"/>
        </w:rPr>
        <w:t>,</w:t>
      </w:r>
      <w:r w:rsidRPr="006D517E">
        <w:rPr>
          <w:rFonts w:ascii="Arial" w:hAnsi="Arial" w:cs="Arial"/>
          <w:bCs/>
          <w:color w:val="auto"/>
          <w:sz w:val="22"/>
          <w:szCs w:val="22"/>
        </w:rPr>
        <w:t xml:space="preserve"> VK izoliacinės vatos tvirtinimo schema ir strypo eskizas, 2 lapai;</w:t>
      </w:r>
    </w:p>
    <w:p w14:paraId="0F3610F3" w14:textId="4307B2EB" w:rsidR="00481F78" w:rsidRPr="006D517E" w:rsidRDefault="00481F78" w:rsidP="006C272B">
      <w:pPr>
        <w:tabs>
          <w:tab w:val="left" w:pos="284"/>
          <w:tab w:val="left" w:pos="426"/>
          <w:tab w:val="left" w:pos="709"/>
          <w:tab w:val="left" w:pos="1134"/>
        </w:tabs>
        <w:suppressAutoHyphens/>
        <w:spacing w:line="100" w:lineRule="atLeast"/>
        <w:ind w:firstLine="567"/>
        <w:jc w:val="both"/>
        <w:rPr>
          <w:rFonts w:ascii="Arial" w:hAnsi="Arial" w:cs="Arial"/>
          <w:bCs/>
          <w:color w:val="auto"/>
          <w:sz w:val="22"/>
          <w:szCs w:val="22"/>
        </w:rPr>
      </w:pPr>
      <w:r w:rsidRPr="006D517E">
        <w:rPr>
          <w:rFonts w:ascii="Arial" w:hAnsi="Arial" w:cs="Arial"/>
          <w:bCs/>
          <w:color w:val="auto"/>
          <w:sz w:val="22"/>
          <w:szCs w:val="22"/>
        </w:rPr>
        <w:t>Priedas Nr. 5 - Atliktų darbų priėmimo-perdavimo akto forma, 1 lapas;</w:t>
      </w:r>
    </w:p>
    <w:p w14:paraId="3C5CFE4F" w14:textId="3DC1DE8E" w:rsidR="00481F78" w:rsidRPr="006D517E" w:rsidRDefault="00481F78" w:rsidP="006C272B">
      <w:pPr>
        <w:tabs>
          <w:tab w:val="left" w:pos="284"/>
          <w:tab w:val="left" w:pos="426"/>
          <w:tab w:val="left" w:pos="709"/>
          <w:tab w:val="left" w:pos="1134"/>
        </w:tabs>
        <w:suppressAutoHyphens/>
        <w:spacing w:line="100" w:lineRule="atLeast"/>
        <w:ind w:firstLine="567"/>
        <w:jc w:val="both"/>
        <w:rPr>
          <w:rFonts w:ascii="Arial" w:hAnsi="Arial" w:cs="Arial"/>
          <w:bCs/>
          <w:color w:val="auto"/>
          <w:sz w:val="22"/>
          <w:szCs w:val="22"/>
        </w:rPr>
      </w:pPr>
      <w:r w:rsidRPr="006D517E">
        <w:rPr>
          <w:rFonts w:ascii="Arial" w:hAnsi="Arial" w:cs="Arial"/>
          <w:bCs/>
          <w:color w:val="auto"/>
          <w:sz w:val="22"/>
          <w:szCs w:val="22"/>
        </w:rPr>
        <w:t>Priedas Nr.  - Surinkimo brezinys ekraniniai vamzdiai ir konvektyvas, 1 lapas.</w:t>
      </w:r>
    </w:p>
    <w:p w14:paraId="5694E993" w14:textId="5183B883" w:rsidR="00481F78" w:rsidRPr="006D517E" w:rsidRDefault="00481F78" w:rsidP="006C272B">
      <w:pPr>
        <w:tabs>
          <w:tab w:val="left" w:pos="284"/>
          <w:tab w:val="left" w:pos="426"/>
          <w:tab w:val="left" w:pos="709"/>
          <w:tab w:val="left" w:pos="1134"/>
        </w:tabs>
        <w:suppressAutoHyphens/>
        <w:spacing w:line="100" w:lineRule="atLeast"/>
        <w:ind w:firstLine="567"/>
        <w:jc w:val="both"/>
        <w:rPr>
          <w:rFonts w:ascii="Arial" w:hAnsi="Arial" w:cs="Arial"/>
          <w:bCs/>
          <w:i/>
          <w:iCs/>
          <w:color w:val="auto"/>
          <w:sz w:val="22"/>
          <w:szCs w:val="22"/>
        </w:rPr>
      </w:pPr>
    </w:p>
    <w:p w14:paraId="39C90A80" w14:textId="29D1942E" w:rsidR="00481F78" w:rsidRPr="006D517E" w:rsidRDefault="00481F78" w:rsidP="006C272B">
      <w:pPr>
        <w:tabs>
          <w:tab w:val="left" w:pos="284"/>
          <w:tab w:val="left" w:pos="426"/>
          <w:tab w:val="left" w:pos="709"/>
          <w:tab w:val="left" w:pos="1134"/>
        </w:tabs>
        <w:suppressAutoHyphens/>
        <w:spacing w:line="100" w:lineRule="atLeast"/>
        <w:ind w:firstLine="567"/>
        <w:jc w:val="both"/>
        <w:rPr>
          <w:rFonts w:ascii="Arial" w:hAnsi="Arial" w:cs="Arial"/>
          <w:bCs/>
          <w:color w:val="auto"/>
          <w:sz w:val="22"/>
          <w:szCs w:val="22"/>
        </w:rPr>
      </w:pPr>
    </w:p>
    <w:p w14:paraId="2AE98283" w14:textId="531E4A37" w:rsidR="007B5568" w:rsidRPr="006D517E" w:rsidRDefault="00481F78" w:rsidP="006C272B">
      <w:pPr>
        <w:tabs>
          <w:tab w:val="left" w:pos="284"/>
          <w:tab w:val="left" w:pos="426"/>
          <w:tab w:val="left" w:pos="709"/>
          <w:tab w:val="left" w:pos="1134"/>
        </w:tabs>
        <w:suppressAutoHyphens/>
        <w:spacing w:line="100" w:lineRule="atLeast"/>
        <w:ind w:firstLine="567"/>
        <w:jc w:val="both"/>
        <w:rPr>
          <w:rFonts w:ascii="Arial" w:hAnsi="Arial" w:cs="Arial"/>
          <w:bCs/>
          <w:color w:val="auto"/>
          <w:sz w:val="22"/>
          <w:szCs w:val="22"/>
        </w:rPr>
      </w:pPr>
      <w:r w:rsidRPr="006D517E">
        <w:rPr>
          <w:rFonts w:ascii="Arial" w:hAnsi="Arial" w:cs="Arial"/>
          <w:bCs/>
          <w:i/>
          <w:iCs/>
          <w:color w:val="auto"/>
          <w:sz w:val="22"/>
          <w:szCs w:val="22"/>
        </w:rPr>
        <w:t>Pastaba. Šioje techninėje specifikacijoje nurodyti konkretūs modeliai ar šaltiniai, standartai, konkretūs procesai ar prekės ženklai, patentai, tipai, konkreti kilmė ar gamyba apima ir jiems lygiaverčius produktus ar procesus (t. y. tiekėjas gali siūlyti ir atitinkamus lygiaverčius produktus ar procesus), nepriklausomai nuo to, ar šalia yra prierašas „arba lygiavertis“ (sąlyga netaikytina, jeigu šaltinis, standartas, konkretus procesas ar prekės ženklas, patentas, tipas, konkreti kilmė ar gamyba nurodyta apibrėžiant perkančiojo subjekto ar partnerių turimus produktus ar esamus procesus). Lygiavertiškumo įrodymas yra tiekėjo pareiga.</w:t>
      </w:r>
    </w:p>
    <w:p w14:paraId="7969B1EB" w14:textId="7137E802" w:rsidR="00794D62" w:rsidRPr="006D517E" w:rsidRDefault="00D436AB">
      <w:pPr>
        <w:rPr>
          <w:rFonts w:ascii="Arial" w:hAnsi="Arial" w:cs="Arial"/>
          <w:sz w:val="22"/>
          <w:szCs w:val="22"/>
        </w:rPr>
      </w:pPr>
      <w:r w:rsidRPr="006D517E">
        <w:rPr>
          <w:rFonts w:ascii="Arial" w:hAnsi="Arial" w:cs="Arial"/>
          <w:sz w:val="22"/>
          <w:szCs w:val="22"/>
        </w:rPr>
        <w:t xml:space="preserve"> </w:t>
      </w:r>
      <w:r w:rsidR="00057134" w:rsidRPr="006D517E">
        <w:rPr>
          <w:rFonts w:ascii="Arial" w:hAnsi="Arial" w:cs="Arial"/>
          <w:sz w:val="22"/>
          <w:szCs w:val="22"/>
        </w:rPr>
        <w:t xml:space="preserve"> </w:t>
      </w:r>
    </w:p>
    <w:sectPr w:rsidR="00794D62" w:rsidRPr="006D517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65AECA" w14:textId="77777777" w:rsidR="00AA4B05" w:rsidRDefault="00AA4B05" w:rsidP="00DC31AF">
      <w:r>
        <w:separator/>
      </w:r>
    </w:p>
  </w:endnote>
  <w:endnote w:type="continuationSeparator" w:id="0">
    <w:p w14:paraId="1DBC935E" w14:textId="77777777" w:rsidR="00AA4B05" w:rsidRDefault="00AA4B05" w:rsidP="00DC3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Unicode MS">
    <w:altName w:val="Yu Gothic"/>
    <w:panose1 w:val="020B0604020202020204"/>
    <w:charset w:val="80"/>
    <w:family w:val="swiss"/>
    <w:pitch w:val="variable"/>
    <w:sig w:usb0="F7FFAEFF" w:usb1="F9DFFFFF" w:usb2="0000007F" w:usb3="00000000" w:csb0="003F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23B6D1" w14:textId="77777777" w:rsidR="00AA4B05" w:rsidRDefault="00AA4B05" w:rsidP="00DC31AF">
      <w:r>
        <w:separator/>
      </w:r>
    </w:p>
  </w:footnote>
  <w:footnote w:type="continuationSeparator" w:id="0">
    <w:p w14:paraId="1FCB75AD" w14:textId="77777777" w:rsidR="00AA4B05" w:rsidRDefault="00AA4B05" w:rsidP="00DC31AF">
      <w:r>
        <w:continuationSeparator/>
      </w:r>
    </w:p>
  </w:footnote>
  <w:footnote w:id="1">
    <w:p w14:paraId="537C9294" w14:textId="77777777" w:rsidR="00DC31AF" w:rsidRPr="009176D9" w:rsidRDefault="00DC31AF" w:rsidP="00DC31AF">
      <w:pPr>
        <w:pStyle w:val="FootnoteText"/>
        <w:rPr>
          <w:rFonts w:ascii="Arial" w:hAnsi="Arial" w:cs="Arial"/>
          <w:sz w:val="16"/>
          <w:szCs w:val="16"/>
          <w:lang w:val="lt-LT"/>
        </w:rPr>
      </w:pPr>
      <w:r w:rsidRPr="009176D9">
        <w:rPr>
          <w:rStyle w:val="FootnoteReference"/>
          <w:rFonts w:ascii="Arial" w:hAnsi="Arial" w:cs="Arial"/>
          <w:sz w:val="16"/>
          <w:szCs w:val="16"/>
          <w:lang w:val="lt-LT"/>
        </w:rPr>
        <w:footnoteRef/>
      </w:r>
      <w:r w:rsidRPr="009176D9">
        <w:rPr>
          <w:rFonts w:ascii="Arial" w:hAnsi="Arial" w:cs="Arial"/>
          <w:sz w:val="16"/>
          <w:szCs w:val="16"/>
          <w:lang w:val="lt-LT"/>
        </w:rPr>
        <w:t xml:space="preserve"> 3. Statybinės medžiagos:</w:t>
      </w:r>
    </w:p>
    <w:p w14:paraId="6D102323" w14:textId="77777777" w:rsidR="00DC31AF" w:rsidRPr="009176D9" w:rsidRDefault="00DC31AF" w:rsidP="00DC31AF">
      <w:pPr>
        <w:pStyle w:val="FootnoteText"/>
        <w:rPr>
          <w:rFonts w:ascii="Arial" w:hAnsi="Arial" w:cs="Arial"/>
          <w:sz w:val="16"/>
          <w:szCs w:val="16"/>
          <w:lang w:val="lt-LT"/>
        </w:rPr>
      </w:pPr>
      <w:r w:rsidRPr="009176D9">
        <w:rPr>
          <w:rFonts w:ascii="Arial" w:hAnsi="Arial" w:cs="Arial"/>
          <w:sz w:val="16"/>
          <w:szCs w:val="16"/>
          <w:lang w:val="lt-LT"/>
        </w:rPr>
        <w:t>13.1. mediena ir jos produktai;</w:t>
      </w:r>
    </w:p>
    <w:p w14:paraId="1F20DAB8" w14:textId="77777777" w:rsidR="00DC31AF" w:rsidRPr="009176D9" w:rsidRDefault="00DC31AF" w:rsidP="00DC31AF">
      <w:pPr>
        <w:pStyle w:val="FootnoteText"/>
        <w:rPr>
          <w:rFonts w:ascii="Arial" w:hAnsi="Arial" w:cs="Arial"/>
          <w:sz w:val="16"/>
          <w:szCs w:val="16"/>
          <w:lang w:val="lt-LT"/>
        </w:rPr>
      </w:pPr>
      <w:r w:rsidRPr="009176D9">
        <w:rPr>
          <w:rFonts w:ascii="Arial" w:hAnsi="Arial" w:cs="Arial"/>
          <w:sz w:val="16"/>
          <w:szCs w:val="16"/>
          <w:lang w:val="lt-LT"/>
        </w:rPr>
        <w:t>13.2. dažai;</w:t>
      </w:r>
    </w:p>
    <w:p w14:paraId="4A7398FD" w14:textId="77777777" w:rsidR="00DC31AF" w:rsidRPr="009176D9" w:rsidRDefault="00DC31AF" w:rsidP="00DC31AF">
      <w:pPr>
        <w:pStyle w:val="FootnoteText"/>
        <w:rPr>
          <w:rFonts w:ascii="Arial" w:hAnsi="Arial" w:cs="Arial"/>
          <w:sz w:val="16"/>
          <w:szCs w:val="16"/>
          <w:lang w:val="lt-LT"/>
        </w:rPr>
      </w:pPr>
      <w:r w:rsidRPr="009176D9">
        <w:rPr>
          <w:rFonts w:ascii="Arial" w:hAnsi="Arial" w:cs="Arial"/>
          <w:sz w:val="16"/>
          <w:szCs w:val="16"/>
          <w:lang w:val="lt-LT"/>
        </w:rPr>
        <w:t>13.3. termoizoliacinės medžiagos;</w:t>
      </w:r>
    </w:p>
    <w:p w14:paraId="4FC0FB13" w14:textId="77777777" w:rsidR="00DC31AF" w:rsidRPr="009176D9" w:rsidRDefault="00DC31AF" w:rsidP="00DC31AF">
      <w:pPr>
        <w:pStyle w:val="FootnoteText"/>
        <w:rPr>
          <w:rFonts w:ascii="Arial" w:hAnsi="Arial" w:cs="Arial"/>
          <w:sz w:val="16"/>
          <w:szCs w:val="16"/>
          <w:lang w:val="lt-LT"/>
        </w:rPr>
      </w:pPr>
      <w:r w:rsidRPr="009176D9">
        <w:rPr>
          <w:rFonts w:ascii="Arial" w:hAnsi="Arial" w:cs="Arial"/>
          <w:sz w:val="16"/>
          <w:szCs w:val="16"/>
          <w:lang w:val="lt-LT"/>
        </w:rPr>
        <w:t>13.4. gipso plokštės;</w:t>
      </w:r>
    </w:p>
    <w:p w14:paraId="396CE796" w14:textId="77777777" w:rsidR="00DC31AF" w:rsidRPr="009176D9" w:rsidRDefault="00DC31AF" w:rsidP="00DC31AF">
      <w:pPr>
        <w:pStyle w:val="FootnoteText"/>
        <w:rPr>
          <w:rFonts w:ascii="Arial" w:hAnsi="Arial" w:cs="Arial"/>
          <w:sz w:val="16"/>
          <w:szCs w:val="16"/>
          <w:lang w:val="lt-LT"/>
        </w:rPr>
      </w:pPr>
      <w:r w:rsidRPr="009176D9">
        <w:rPr>
          <w:rFonts w:ascii="Arial" w:hAnsi="Arial" w:cs="Arial"/>
          <w:sz w:val="16"/>
          <w:szCs w:val="16"/>
          <w:lang w:val="lt-LT"/>
        </w:rPr>
        <w:t>13.5. plytelės;</w:t>
      </w:r>
    </w:p>
    <w:p w14:paraId="21FD3D9C" w14:textId="77777777" w:rsidR="00DC31AF" w:rsidRPr="009176D9" w:rsidRDefault="00DC31AF" w:rsidP="00DC31AF">
      <w:pPr>
        <w:pStyle w:val="FootnoteText"/>
        <w:rPr>
          <w:rFonts w:ascii="Arial" w:hAnsi="Arial" w:cs="Arial"/>
          <w:sz w:val="16"/>
          <w:szCs w:val="16"/>
          <w:lang w:val="lt-LT"/>
        </w:rPr>
      </w:pPr>
      <w:r w:rsidRPr="009176D9">
        <w:rPr>
          <w:rFonts w:ascii="Arial" w:hAnsi="Arial" w:cs="Arial"/>
          <w:sz w:val="16"/>
          <w:szCs w:val="16"/>
          <w:lang w:val="lt-LT"/>
        </w:rPr>
        <w:t>13.6. langai, stoglangiai ir išorinės įstiklintos durys.</w:t>
      </w:r>
    </w:p>
    <w:p w14:paraId="0B315487" w14:textId="77777777" w:rsidR="00DC31AF" w:rsidRPr="00950F5D" w:rsidRDefault="00DC31AF" w:rsidP="00DC31AF">
      <w:pPr>
        <w:pStyle w:val="FootnoteText"/>
        <w:rPr>
          <w:rFonts w:ascii="Arial" w:hAnsi="Arial" w:cs="Arial"/>
          <w:lang w:val="lt-LT"/>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313937"/>
    <w:multiLevelType w:val="multilevel"/>
    <w:tmpl w:val="AA4EE5AE"/>
    <w:lvl w:ilvl="0">
      <w:start w:val="1"/>
      <w:numFmt w:val="decimal"/>
      <w:lvlText w:val="%1."/>
      <w:lvlJc w:val="left"/>
      <w:pPr>
        <w:ind w:left="720" w:hanging="360"/>
      </w:pPr>
      <w:rPr>
        <w:rFonts w:hint="default"/>
        <w:b/>
        <w:color w:val="auto"/>
      </w:rPr>
    </w:lvl>
    <w:lvl w:ilvl="1">
      <w:start w:val="1"/>
      <w:numFmt w:val="decimal"/>
      <w:isLgl/>
      <w:lvlText w:val="%1.%2."/>
      <w:lvlJc w:val="left"/>
      <w:pPr>
        <w:ind w:left="4755" w:hanging="360"/>
      </w:pPr>
      <w:rPr>
        <w:rFonts w:ascii="Arial" w:hAnsi="Arial" w:cs="Arial" w:hint="default"/>
        <w:b w:val="0"/>
        <w:i w:val="0"/>
        <w:color w:val="auto"/>
        <w:sz w:val="22"/>
        <w:szCs w:val="22"/>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480E79E9"/>
    <w:multiLevelType w:val="multilevel"/>
    <w:tmpl w:val="BA30485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588395764">
    <w:abstractNumId w:val="0"/>
  </w:num>
  <w:num w:numId="2" w16cid:durableId="4281138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2212"/>
    <w:rsid w:val="00003E05"/>
    <w:rsid w:val="0000761A"/>
    <w:rsid w:val="0001362F"/>
    <w:rsid w:val="00024BD9"/>
    <w:rsid w:val="0005027B"/>
    <w:rsid w:val="000503A3"/>
    <w:rsid w:val="00053BFC"/>
    <w:rsid w:val="00054638"/>
    <w:rsid w:val="00057134"/>
    <w:rsid w:val="00077F48"/>
    <w:rsid w:val="00091957"/>
    <w:rsid w:val="000B2918"/>
    <w:rsid w:val="000C2DB7"/>
    <w:rsid w:val="000D31F7"/>
    <w:rsid w:val="000D3EFC"/>
    <w:rsid w:val="000E2320"/>
    <w:rsid w:val="001023F3"/>
    <w:rsid w:val="00113704"/>
    <w:rsid w:val="001164E3"/>
    <w:rsid w:val="00144EBC"/>
    <w:rsid w:val="00162619"/>
    <w:rsid w:val="0016560D"/>
    <w:rsid w:val="0016755D"/>
    <w:rsid w:val="001700A4"/>
    <w:rsid w:val="001703BE"/>
    <w:rsid w:val="00184E14"/>
    <w:rsid w:val="0018716D"/>
    <w:rsid w:val="001D450E"/>
    <w:rsid w:val="001D7442"/>
    <w:rsid w:val="00210CF4"/>
    <w:rsid w:val="00216FE9"/>
    <w:rsid w:val="00245CDD"/>
    <w:rsid w:val="002555BE"/>
    <w:rsid w:val="00277F47"/>
    <w:rsid w:val="002823C9"/>
    <w:rsid w:val="0028746E"/>
    <w:rsid w:val="00297B95"/>
    <w:rsid w:val="002B15E8"/>
    <w:rsid w:val="002D17AC"/>
    <w:rsid w:val="002E2E55"/>
    <w:rsid w:val="0031371D"/>
    <w:rsid w:val="003206B3"/>
    <w:rsid w:val="003320C4"/>
    <w:rsid w:val="003327C9"/>
    <w:rsid w:val="00361B3E"/>
    <w:rsid w:val="0036686B"/>
    <w:rsid w:val="003970DA"/>
    <w:rsid w:val="003A5B15"/>
    <w:rsid w:val="003B3A84"/>
    <w:rsid w:val="003B7586"/>
    <w:rsid w:val="003C4345"/>
    <w:rsid w:val="003F2745"/>
    <w:rsid w:val="004151A6"/>
    <w:rsid w:val="00417CB0"/>
    <w:rsid w:val="00421C9E"/>
    <w:rsid w:val="00422073"/>
    <w:rsid w:val="004340A9"/>
    <w:rsid w:val="0044306E"/>
    <w:rsid w:val="00451506"/>
    <w:rsid w:val="00461845"/>
    <w:rsid w:val="00473B1C"/>
    <w:rsid w:val="00474E4A"/>
    <w:rsid w:val="00481F78"/>
    <w:rsid w:val="004831E1"/>
    <w:rsid w:val="004A16EC"/>
    <w:rsid w:val="004B44E4"/>
    <w:rsid w:val="004F4FA0"/>
    <w:rsid w:val="00501EF6"/>
    <w:rsid w:val="005077B0"/>
    <w:rsid w:val="005121A8"/>
    <w:rsid w:val="0052320C"/>
    <w:rsid w:val="005328CB"/>
    <w:rsid w:val="0053363D"/>
    <w:rsid w:val="00540A3C"/>
    <w:rsid w:val="00564BFD"/>
    <w:rsid w:val="00564EE7"/>
    <w:rsid w:val="0059032C"/>
    <w:rsid w:val="005A4A6D"/>
    <w:rsid w:val="005B603E"/>
    <w:rsid w:val="005C3E70"/>
    <w:rsid w:val="005D5C69"/>
    <w:rsid w:val="005E1DEA"/>
    <w:rsid w:val="005E224A"/>
    <w:rsid w:val="00620CD2"/>
    <w:rsid w:val="0062625B"/>
    <w:rsid w:val="00632204"/>
    <w:rsid w:val="00640B3F"/>
    <w:rsid w:val="00645C61"/>
    <w:rsid w:val="00652443"/>
    <w:rsid w:val="00683548"/>
    <w:rsid w:val="0069402D"/>
    <w:rsid w:val="006A1002"/>
    <w:rsid w:val="006B6E58"/>
    <w:rsid w:val="006C272B"/>
    <w:rsid w:val="006C6E91"/>
    <w:rsid w:val="006D517E"/>
    <w:rsid w:val="00714F19"/>
    <w:rsid w:val="007356DB"/>
    <w:rsid w:val="00774C6C"/>
    <w:rsid w:val="00794D62"/>
    <w:rsid w:val="007B5568"/>
    <w:rsid w:val="007C4D37"/>
    <w:rsid w:val="007D1FBB"/>
    <w:rsid w:val="007E1A0D"/>
    <w:rsid w:val="007E6024"/>
    <w:rsid w:val="007F67D9"/>
    <w:rsid w:val="00867F2C"/>
    <w:rsid w:val="00874F0F"/>
    <w:rsid w:val="0089789C"/>
    <w:rsid w:val="008A0E19"/>
    <w:rsid w:val="008C0B29"/>
    <w:rsid w:val="008D44BB"/>
    <w:rsid w:val="00905D85"/>
    <w:rsid w:val="009322B3"/>
    <w:rsid w:val="00934D35"/>
    <w:rsid w:val="00942BF3"/>
    <w:rsid w:val="00951C87"/>
    <w:rsid w:val="0095473D"/>
    <w:rsid w:val="009548E7"/>
    <w:rsid w:val="00990357"/>
    <w:rsid w:val="00990AC8"/>
    <w:rsid w:val="00996A59"/>
    <w:rsid w:val="009C17ED"/>
    <w:rsid w:val="009D5879"/>
    <w:rsid w:val="009D5AB4"/>
    <w:rsid w:val="009E12F4"/>
    <w:rsid w:val="009E50CF"/>
    <w:rsid w:val="00A13164"/>
    <w:rsid w:val="00A3739D"/>
    <w:rsid w:val="00A634F6"/>
    <w:rsid w:val="00A73A3B"/>
    <w:rsid w:val="00A76A9C"/>
    <w:rsid w:val="00A8100D"/>
    <w:rsid w:val="00A97AD0"/>
    <w:rsid w:val="00AA4B05"/>
    <w:rsid w:val="00AA5BC8"/>
    <w:rsid w:val="00AB2065"/>
    <w:rsid w:val="00AB53A8"/>
    <w:rsid w:val="00AE4401"/>
    <w:rsid w:val="00AF0B7C"/>
    <w:rsid w:val="00B35A34"/>
    <w:rsid w:val="00B82543"/>
    <w:rsid w:val="00B8786A"/>
    <w:rsid w:val="00BA152D"/>
    <w:rsid w:val="00BB6B54"/>
    <w:rsid w:val="00BC3CEA"/>
    <w:rsid w:val="00BD5C86"/>
    <w:rsid w:val="00BE43AF"/>
    <w:rsid w:val="00C1428D"/>
    <w:rsid w:val="00C1778C"/>
    <w:rsid w:val="00C33CA5"/>
    <w:rsid w:val="00C44FA2"/>
    <w:rsid w:val="00C52930"/>
    <w:rsid w:val="00C7056D"/>
    <w:rsid w:val="00C73F1C"/>
    <w:rsid w:val="00C930DB"/>
    <w:rsid w:val="00CA6052"/>
    <w:rsid w:val="00CC7D59"/>
    <w:rsid w:val="00CD55A8"/>
    <w:rsid w:val="00CE282C"/>
    <w:rsid w:val="00CE4E21"/>
    <w:rsid w:val="00CE791D"/>
    <w:rsid w:val="00CE794D"/>
    <w:rsid w:val="00D11039"/>
    <w:rsid w:val="00D246F7"/>
    <w:rsid w:val="00D32212"/>
    <w:rsid w:val="00D436AB"/>
    <w:rsid w:val="00D9109D"/>
    <w:rsid w:val="00D934F2"/>
    <w:rsid w:val="00D94961"/>
    <w:rsid w:val="00D96235"/>
    <w:rsid w:val="00DC1243"/>
    <w:rsid w:val="00DC141D"/>
    <w:rsid w:val="00DC31AF"/>
    <w:rsid w:val="00DE017C"/>
    <w:rsid w:val="00E20418"/>
    <w:rsid w:val="00E45A6E"/>
    <w:rsid w:val="00E81953"/>
    <w:rsid w:val="00EC0656"/>
    <w:rsid w:val="00EC7D32"/>
    <w:rsid w:val="00ED6BE0"/>
    <w:rsid w:val="00ED758F"/>
    <w:rsid w:val="00EE4289"/>
    <w:rsid w:val="00F038EF"/>
    <w:rsid w:val="00F2379A"/>
    <w:rsid w:val="00F27F79"/>
    <w:rsid w:val="00F3070F"/>
    <w:rsid w:val="00F84881"/>
    <w:rsid w:val="00FB671C"/>
    <w:rsid w:val="00FD4874"/>
    <w:rsid w:val="00FD7BE2"/>
    <w:rsid w:val="00FE1387"/>
    <w:rsid w:val="00FE6BF6"/>
    <w:rsid w:val="00FE74F3"/>
    <w:rsid w:val="00FF127E"/>
    <w:rsid w:val="00FF40D4"/>
    <w:rsid w:val="1FE7D3C9"/>
    <w:rsid w:val="3EEAF227"/>
    <w:rsid w:val="5D5DF2D8"/>
    <w:rsid w:val="68CB1386"/>
    <w:rsid w:val="75030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F24E6B"/>
  <w15:chartTrackingRefBased/>
  <w15:docId w15:val="{28AB7BF1-FB60-45AE-8973-1B9988BE9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2212"/>
    <w:pPr>
      <w:spacing w:after="0" w:line="240" w:lineRule="auto"/>
    </w:pPr>
    <w:rPr>
      <w:rFonts w:ascii="Arial Unicode MS" w:eastAsia="Arial Unicode MS" w:hAnsi="Arial Unicode MS" w:cs="Arial Unicode MS"/>
      <w:color w:val="000000"/>
      <w:kern w:val="0"/>
      <w:lang w:val="lt-LT" w:eastAsia="lt-LT"/>
      <w14:ligatures w14:val="none"/>
    </w:rPr>
  </w:style>
  <w:style w:type="paragraph" w:styleId="Heading1">
    <w:name w:val="heading 1"/>
    <w:basedOn w:val="Normal"/>
    <w:next w:val="Normal"/>
    <w:link w:val="Heading1Char"/>
    <w:uiPriority w:val="9"/>
    <w:qFormat/>
    <w:rsid w:val="00D3221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3221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3221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3221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3221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3221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3221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3221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3221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3221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3221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3221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3221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3221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3221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3221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3221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32212"/>
    <w:rPr>
      <w:rFonts w:eastAsiaTheme="majorEastAsia" w:cstheme="majorBidi"/>
      <w:color w:val="272727" w:themeColor="text1" w:themeTint="D8"/>
    </w:rPr>
  </w:style>
  <w:style w:type="paragraph" w:styleId="Title">
    <w:name w:val="Title"/>
    <w:basedOn w:val="Normal"/>
    <w:next w:val="Normal"/>
    <w:link w:val="TitleChar"/>
    <w:uiPriority w:val="10"/>
    <w:qFormat/>
    <w:rsid w:val="00D3221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3221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3221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3221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32212"/>
    <w:pPr>
      <w:spacing w:before="160"/>
      <w:jc w:val="center"/>
    </w:pPr>
    <w:rPr>
      <w:i/>
      <w:iCs/>
      <w:color w:val="404040" w:themeColor="text1" w:themeTint="BF"/>
    </w:rPr>
  </w:style>
  <w:style w:type="character" w:customStyle="1" w:styleId="QuoteChar">
    <w:name w:val="Quote Char"/>
    <w:basedOn w:val="DefaultParagraphFont"/>
    <w:link w:val="Quote"/>
    <w:uiPriority w:val="29"/>
    <w:rsid w:val="00D32212"/>
    <w:rPr>
      <w:i/>
      <w:iCs/>
      <w:color w:val="404040" w:themeColor="text1" w:themeTint="BF"/>
    </w:rPr>
  </w:style>
  <w:style w:type="paragraph" w:styleId="ListParagraph">
    <w:name w:val="List Paragraph"/>
    <w:aliases w:val="List Paragraph Red,Bullet EY,Buletai,List Paragraph21,List Paragraph1,List Paragraph2,lp1,Bullet 1,Use Case List Paragraph,Numbering,ERP-List Paragraph,List Paragraph11,List Paragraph111,Paragraph,SĄRAŠAS"/>
    <w:basedOn w:val="Normal"/>
    <w:link w:val="ListParagraphChar"/>
    <w:uiPriority w:val="34"/>
    <w:qFormat/>
    <w:rsid w:val="00D32212"/>
    <w:pPr>
      <w:ind w:left="720"/>
      <w:contextualSpacing/>
    </w:pPr>
  </w:style>
  <w:style w:type="character" w:styleId="IntenseEmphasis">
    <w:name w:val="Intense Emphasis"/>
    <w:basedOn w:val="DefaultParagraphFont"/>
    <w:uiPriority w:val="21"/>
    <w:qFormat/>
    <w:rsid w:val="00D32212"/>
    <w:rPr>
      <w:i/>
      <w:iCs/>
      <w:color w:val="0F4761" w:themeColor="accent1" w:themeShade="BF"/>
    </w:rPr>
  </w:style>
  <w:style w:type="paragraph" w:styleId="IntenseQuote">
    <w:name w:val="Intense Quote"/>
    <w:basedOn w:val="Normal"/>
    <w:next w:val="Normal"/>
    <w:link w:val="IntenseQuoteChar"/>
    <w:uiPriority w:val="30"/>
    <w:qFormat/>
    <w:rsid w:val="00D3221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32212"/>
    <w:rPr>
      <w:i/>
      <w:iCs/>
      <w:color w:val="0F4761" w:themeColor="accent1" w:themeShade="BF"/>
    </w:rPr>
  </w:style>
  <w:style w:type="character" w:styleId="IntenseReference">
    <w:name w:val="Intense Reference"/>
    <w:basedOn w:val="DefaultParagraphFont"/>
    <w:uiPriority w:val="32"/>
    <w:qFormat/>
    <w:rsid w:val="00D32212"/>
    <w:rPr>
      <w:b/>
      <w:bCs/>
      <w:smallCaps/>
      <w:color w:val="0F4761" w:themeColor="accent1" w:themeShade="BF"/>
      <w:spacing w:val="5"/>
    </w:rPr>
  </w:style>
  <w:style w:type="character" w:customStyle="1" w:styleId="Bodytext">
    <w:name w:val="Body text_"/>
    <w:link w:val="Bodytext1"/>
    <w:rsid w:val="00D32212"/>
    <w:rPr>
      <w:rFonts w:ascii="Times New Roman" w:hAnsi="Times New Roman" w:cs="Times New Roman"/>
      <w:sz w:val="23"/>
      <w:szCs w:val="23"/>
      <w:shd w:val="clear" w:color="auto" w:fill="FFFFFF"/>
    </w:rPr>
  </w:style>
  <w:style w:type="paragraph" w:customStyle="1" w:styleId="Bodytext1">
    <w:name w:val="Body text1"/>
    <w:basedOn w:val="Normal"/>
    <w:link w:val="Bodytext"/>
    <w:rsid w:val="00D32212"/>
    <w:pPr>
      <w:shd w:val="clear" w:color="auto" w:fill="FFFFFF"/>
      <w:spacing w:before="240" w:after="240" w:line="274" w:lineRule="exact"/>
      <w:ind w:hanging="1060"/>
    </w:pPr>
    <w:rPr>
      <w:rFonts w:ascii="Times New Roman" w:eastAsiaTheme="minorHAnsi" w:hAnsi="Times New Roman" w:cs="Times New Roman"/>
      <w:color w:val="auto"/>
      <w:kern w:val="2"/>
      <w:sz w:val="23"/>
      <w:szCs w:val="23"/>
      <w:lang w:val="en-US" w:eastAsia="en-US"/>
      <w14:ligatures w14:val="standardContextual"/>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D32212"/>
    <w:rPr>
      <w:rFonts w:ascii="Arial Unicode MS" w:eastAsia="Arial Unicode MS" w:hAnsi="Arial Unicode MS" w:cs="Arial Unicode MS"/>
      <w:color w:val="000000"/>
      <w:kern w:val="0"/>
      <w:lang w:val="lt-LT" w:eastAsia="lt-LT"/>
      <w14:ligatures w14:val="none"/>
    </w:rPr>
  </w:style>
  <w:style w:type="character" w:styleId="Hyperlink">
    <w:name w:val="Hyperlink"/>
    <w:basedOn w:val="DefaultParagraphFont"/>
    <w:uiPriority w:val="99"/>
    <w:unhideWhenUsed/>
    <w:rsid w:val="00113704"/>
    <w:rPr>
      <w:color w:val="0563C1"/>
      <w:u w:val="single"/>
    </w:rPr>
  </w:style>
  <w:style w:type="character" w:styleId="FollowedHyperlink">
    <w:name w:val="FollowedHyperlink"/>
    <w:basedOn w:val="DefaultParagraphFont"/>
    <w:uiPriority w:val="99"/>
    <w:semiHidden/>
    <w:unhideWhenUsed/>
    <w:rsid w:val="00D934F2"/>
    <w:rPr>
      <w:color w:val="96607D" w:themeColor="followedHyperlink"/>
      <w:u w:val="single"/>
    </w:rPr>
  </w:style>
  <w:style w:type="character" w:styleId="UnresolvedMention">
    <w:name w:val="Unresolved Mention"/>
    <w:basedOn w:val="DefaultParagraphFont"/>
    <w:uiPriority w:val="99"/>
    <w:semiHidden/>
    <w:unhideWhenUsed/>
    <w:rsid w:val="00C52930"/>
    <w:rPr>
      <w:color w:val="605E5C"/>
      <w:shd w:val="clear" w:color="auto" w:fill="E1DFDD"/>
    </w:rPr>
  </w:style>
  <w:style w:type="paragraph" w:styleId="Revision">
    <w:name w:val="Revision"/>
    <w:hidden/>
    <w:uiPriority w:val="99"/>
    <w:semiHidden/>
    <w:rsid w:val="00C33CA5"/>
    <w:pPr>
      <w:spacing w:after="0" w:line="240" w:lineRule="auto"/>
    </w:pPr>
    <w:rPr>
      <w:rFonts w:ascii="Arial Unicode MS" w:eastAsia="Arial Unicode MS" w:hAnsi="Arial Unicode MS" w:cs="Arial Unicode MS"/>
      <w:color w:val="000000"/>
      <w:kern w:val="0"/>
      <w:lang w:val="lt-LT" w:eastAsia="lt-LT"/>
      <w14:ligatures w14:val="none"/>
    </w:rPr>
  </w:style>
  <w:style w:type="character" w:styleId="CommentReference">
    <w:name w:val="annotation reference"/>
    <w:basedOn w:val="DefaultParagraphFont"/>
    <w:uiPriority w:val="99"/>
    <w:semiHidden/>
    <w:unhideWhenUsed/>
    <w:rsid w:val="004B44E4"/>
    <w:rPr>
      <w:sz w:val="16"/>
      <w:szCs w:val="16"/>
    </w:rPr>
  </w:style>
  <w:style w:type="paragraph" w:styleId="CommentText">
    <w:name w:val="annotation text"/>
    <w:basedOn w:val="Normal"/>
    <w:link w:val="CommentTextChar"/>
    <w:uiPriority w:val="99"/>
    <w:unhideWhenUsed/>
    <w:rsid w:val="004B44E4"/>
    <w:rPr>
      <w:sz w:val="20"/>
      <w:szCs w:val="20"/>
    </w:rPr>
  </w:style>
  <w:style w:type="character" w:customStyle="1" w:styleId="CommentTextChar">
    <w:name w:val="Comment Text Char"/>
    <w:basedOn w:val="DefaultParagraphFont"/>
    <w:link w:val="CommentText"/>
    <w:uiPriority w:val="99"/>
    <w:rsid w:val="004B44E4"/>
    <w:rPr>
      <w:rFonts w:ascii="Arial Unicode MS" w:eastAsia="Arial Unicode MS" w:hAnsi="Arial Unicode MS" w:cs="Arial Unicode MS"/>
      <w:color w:val="000000"/>
      <w:kern w:val="0"/>
      <w:sz w:val="20"/>
      <w:szCs w:val="20"/>
      <w:lang w:val="lt-LT" w:eastAsia="lt-LT"/>
      <w14:ligatures w14:val="none"/>
    </w:rPr>
  </w:style>
  <w:style w:type="paragraph" w:styleId="CommentSubject">
    <w:name w:val="annotation subject"/>
    <w:basedOn w:val="CommentText"/>
    <w:next w:val="CommentText"/>
    <w:link w:val="CommentSubjectChar"/>
    <w:uiPriority w:val="99"/>
    <w:semiHidden/>
    <w:unhideWhenUsed/>
    <w:rsid w:val="004B44E4"/>
    <w:rPr>
      <w:b/>
      <w:bCs/>
    </w:rPr>
  </w:style>
  <w:style w:type="character" w:customStyle="1" w:styleId="CommentSubjectChar">
    <w:name w:val="Comment Subject Char"/>
    <w:basedOn w:val="CommentTextChar"/>
    <w:link w:val="CommentSubject"/>
    <w:uiPriority w:val="99"/>
    <w:semiHidden/>
    <w:rsid w:val="004B44E4"/>
    <w:rPr>
      <w:rFonts w:ascii="Arial Unicode MS" w:eastAsia="Arial Unicode MS" w:hAnsi="Arial Unicode MS" w:cs="Arial Unicode MS"/>
      <w:b/>
      <w:bCs/>
      <w:color w:val="000000"/>
      <w:kern w:val="0"/>
      <w:sz w:val="20"/>
      <w:szCs w:val="20"/>
      <w:lang w:val="lt-LT" w:eastAsia="lt-LT"/>
      <w14:ligatures w14:val="none"/>
    </w:rPr>
  </w:style>
  <w:style w:type="paragraph" w:styleId="FootnoteText">
    <w:name w:val="footnote text"/>
    <w:basedOn w:val="Normal"/>
    <w:link w:val="FootnoteTextChar"/>
    <w:uiPriority w:val="99"/>
    <w:semiHidden/>
    <w:unhideWhenUsed/>
    <w:rsid w:val="00DC31AF"/>
    <w:rPr>
      <w:rFonts w:asciiTheme="minorHAnsi" w:eastAsiaTheme="minorHAnsi" w:hAnsiTheme="minorHAnsi" w:cstheme="minorBidi"/>
      <w:color w:val="auto"/>
      <w:sz w:val="20"/>
      <w:szCs w:val="20"/>
      <w:lang w:val="en-US" w:eastAsia="en-US"/>
    </w:rPr>
  </w:style>
  <w:style w:type="character" w:customStyle="1" w:styleId="FootnoteTextChar">
    <w:name w:val="Footnote Text Char"/>
    <w:basedOn w:val="DefaultParagraphFont"/>
    <w:link w:val="FootnoteText"/>
    <w:uiPriority w:val="99"/>
    <w:semiHidden/>
    <w:rsid w:val="00DC31AF"/>
    <w:rPr>
      <w:kern w:val="0"/>
      <w:sz w:val="20"/>
      <w:szCs w:val="20"/>
      <w14:ligatures w14:val="none"/>
    </w:rPr>
  </w:style>
  <w:style w:type="character" w:styleId="FootnoteReference">
    <w:name w:val="footnote reference"/>
    <w:basedOn w:val="DefaultParagraphFont"/>
    <w:uiPriority w:val="99"/>
    <w:semiHidden/>
    <w:unhideWhenUsed/>
    <w:rsid w:val="00DC31A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hc.lt/tiekejams-ir-rangovams/"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hc.lt/tiekejams-ir-rangovam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hc.lt/tiekejams-ir-rangova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chc.lt/tiekejams-ir-rangova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509ce41-3fa7-4fce-ae5c-dda7fe953e40">
      <Terms xmlns="http://schemas.microsoft.com/office/infopath/2007/PartnerControls"/>
    </lcf76f155ced4ddcb4097134ff3c332f>
    <TaxCatchAll xmlns="4d7f677b-5238-4cfe-bdcb-938489fe149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F3262FCDB63F0D48BFE2D3621E15D275" ma:contentTypeVersion="13" ma:contentTypeDescription="Kurkite naują dokumentą." ma:contentTypeScope="" ma:versionID="893d96a26ece323566a0ac2d23a6fc06">
  <xsd:schema xmlns:xsd="http://www.w3.org/2001/XMLSchema" xmlns:xs="http://www.w3.org/2001/XMLSchema" xmlns:p="http://schemas.microsoft.com/office/2006/metadata/properties" xmlns:ns2="c509ce41-3fa7-4fce-ae5c-dda7fe953e40" xmlns:ns3="4d7f677b-5238-4cfe-bdcb-938489fe149f" targetNamespace="http://schemas.microsoft.com/office/2006/metadata/properties" ma:root="true" ma:fieldsID="9e1392f4865dcfa0c04b5edd1d3d15e9" ns2:_="" ns3:_="">
    <xsd:import namespace="c509ce41-3fa7-4fce-ae5c-dda7fe953e40"/>
    <xsd:import namespace="4d7f677b-5238-4cfe-bdcb-938489fe14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09ce41-3fa7-4fce-ae5c-dda7fe953e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Vaizdų žymė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7f677b-5238-4cfe-bdcb-938489fe149f"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983fe4c1-a37c-45bd-9c8b-c83029c273f4}" ma:internalName="TaxCatchAll" ma:showField="CatchAllData" ma:web="4d7f677b-5238-4cfe-bdcb-938489fe14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299383-0C9D-4003-8A6E-3CCD9D663696}">
  <ds:schemaRefs>
    <ds:schemaRef ds:uri="http://schemas.microsoft.com/sharepoint/v3/contenttype/forms"/>
  </ds:schemaRefs>
</ds:datastoreItem>
</file>

<file path=customXml/itemProps2.xml><?xml version="1.0" encoding="utf-8"?>
<ds:datastoreItem xmlns:ds="http://schemas.openxmlformats.org/officeDocument/2006/customXml" ds:itemID="{454FCEB6-F9BF-46F9-BAD7-0017D29D3299}">
  <ds:schemaRefs>
    <ds:schemaRef ds:uri="http://schemas.microsoft.com/office/2006/metadata/properties"/>
    <ds:schemaRef ds:uri="http://schemas.microsoft.com/office/infopath/2007/PartnerControls"/>
    <ds:schemaRef ds:uri="c509ce41-3fa7-4fce-ae5c-dda7fe953e40"/>
    <ds:schemaRef ds:uri="4d7f677b-5238-4cfe-bdcb-938489fe149f"/>
  </ds:schemaRefs>
</ds:datastoreItem>
</file>

<file path=customXml/itemProps3.xml><?xml version="1.0" encoding="utf-8"?>
<ds:datastoreItem xmlns:ds="http://schemas.openxmlformats.org/officeDocument/2006/customXml" ds:itemID="{70B1237E-CC30-436C-B817-2C14D0A387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09ce41-3fa7-4fce-ae5c-dda7fe953e40"/>
    <ds:schemaRef ds:uri="4d7f677b-5238-4cfe-bdcb-938489fe14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F22886-BA44-4FEA-8EBF-3A8371658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TotalTime>
  <Pages>5</Pages>
  <Words>8920</Words>
  <Characters>5085</Characters>
  <Application>Microsoft Office Word</Application>
  <DocSecurity>0</DocSecurity>
  <Lines>42</Lines>
  <Paragraphs>27</Paragraphs>
  <ScaleCrop>false</ScaleCrop>
  <Company/>
  <LinksUpToDate>false</LinksUpToDate>
  <CharactersWithSpaces>13978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Karolis Urbanavičius</cp:lastModifiedBy>
  <cp:revision>144</cp:revision>
  <dcterms:created xsi:type="dcterms:W3CDTF">2026-01-15T04:44:00Z</dcterms:created>
  <dcterms:modified xsi:type="dcterms:W3CDTF">2026-02-25T15:22:00Z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0x010100F3262FCDB63F0D48BFE2D3621E15D275</vt:lpwstr>
  </property>
  <property fmtid="{D5CDD505-2E9C-101B-9397-08002B2CF9AE}" pid="3" name="MediaServiceImageTags">
    <vt:lpwstr/>
  </property>
</Properties>
</file>